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401101" w:rsidRDefault="0086638B" w:rsidP="002B6EB7">
      <w:pPr>
        <w:pStyle w:val="2"/>
        <w:jc w:val="center"/>
      </w:pPr>
      <w:bookmarkStart w:id="40" w:name="_Toc451173279"/>
      <w:bookmarkStart w:id="41" w:name="_Toc450400530"/>
      <w:bookmarkStart w:id="42" w:name="_Toc449091182"/>
      <w:bookmarkStart w:id="43" w:name="_Toc448767900"/>
      <w:bookmarkStart w:id="44" w:name="_Toc447840775"/>
      <w:bookmarkStart w:id="45" w:name="_Toc447808483"/>
      <w:bookmarkStart w:id="46" w:name="_Toc446512432"/>
      <w:bookmarkStart w:id="47" w:name="_Toc446065129"/>
      <w:bookmarkStart w:id="48" w:name="_Toc445968750"/>
      <w:bookmarkStart w:id="49" w:name="_Toc443396602"/>
      <w:bookmarkStart w:id="50" w:name="_Toc442704672"/>
      <w:bookmarkStart w:id="51" w:name="_Toc422132640"/>
      <w:bookmarkStart w:id="52" w:name="_Toc421530399"/>
      <w:bookmarkStart w:id="53" w:name="_Toc417655906"/>
      <w:bookmarkStart w:id="54" w:name="_Toc417652549"/>
      <w:bookmarkStart w:id="55" w:name="_Toc417568739"/>
      <w:bookmarkStart w:id="56" w:name="_Toc417466928"/>
      <w:bookmarkStart w:id="57" w:name="_Toc416441852"/>
      <w:bookmarkStart w:id="58" w:name="_Toc416427146"/>
      <w:bookmarkStart w:id="59" w:name="_Toc415733518"/>
      <w:bookmarkStart w:id="60" w:name="_Toc414888408"/>
      <w:bookmarkStart w:id="61" w:name="_Toc414006972"/>
      <w:bookmarkStart w:id="62" w:name="_Toc412209609"/>
      <w:bookmarkStart w:id="63" w:name="_Toc408837216"/>
      <w:bookmarkStart w:id="64" w:name="_Toc407707736"/>
      <w:bookmarkStart w:id="65" w:name="_Toc407704505"/>
      <w:bookmarkStart w:id="66" w:name="_Toc407703775"/>
      <w:bookmarkStart w:id="67" w:name="_Toc456087666"/>
      <w:bookmarkStart w:id="68" w:name="_Toc456333141"/>
      <w:bookmarkStart w:id="69" w:name="_Toc462817689"/>
      <w:bookmarkStart w:id="70" w:name="_Toc462844473"/>
      <w:bookmarkStart w:id="71" w:name="_Toc464025336"/>
      <w:bookmarkStart w:id="72" w:name="_Toc464056855"/>
      <w:bookmarkStart w:id="73" w:name="_Toc473025959"/>
      <w:bookmarkStart w:id="74" w:name="_Toc473033992"/>
      <w:bookmarkStart w:id="75" w:name="_Toc477883009"/>
      <w:bookmarkStart w:id="76" w:name="_Toc478046566"/>
      <w:bookmarkStart w:id="77" w:name="_Toc478046607"/>
      <w:bookmarkStart w:id="78" w:name="_Toc478223565"/>
      <w:bookmarkStart w:id="79" w:name="_Toc478225093"/>
      <w:r>
        <w:t xml:space="preserve">Пакет дополнений от </w:t>
      </w:r>
      <w:r w:rsidRPr="0086638B">
        <w:t>2</w:t>
      </w:r>
      <w:r w:rsidR="00174AFC">
        <w:t>8</w:t>
      </w:r>
      <w:bookmarkStart w:id="80" w:name="_GoBack"/>
      <w:bookmarkEnd w:id="80"/>
      <w:r w:rsidR="00401101">
        <w:t>.</w:t>
      </w:r>
      <w:r w:rsidR="00174AFC">
        <w:t>03</w:t>
      </w:r>
      <w:r w:rsidR="00401101">
        <w:t>.201</w:t>
      </w:r>
      <w:r w:rsidRPr="004B0629">
        <w:t>7</w:t>
      </w:r>
      <w:r w:rsidR="00401101">
        <w:t xml:space="preserve"> г.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401101" w:rsidRDefault="00401101" w:rsidP="001458DF">
      <w:pPr>
        <w:pStyle w:val="1"/>
      </w:pPr>
      <w:bookmarkStart w:id="81" w:name="_Toc451173280"/>
      <w:bookmarkStart w:id="82" w:name="_Toc450400531"/>
      <w:bookmarkStart w:id="83" w:name="_Toc449091183"/>
      <w:bookmarkStart w:id="84" w:name="_Toc448767901"/>
      <w:bookmarkStart w:id="85" w:name="_Toc447840776"/>
      <w:bookmarkStart w:id="86" w:name="_Toc447808484"/>
      <w:bookmarkStart w:id="87" w:name="_Toc446512433"/>
      <w:bookmarkStart w:id="88" w:name="_Toc446065130"/>
      <w:bookmarkStart w:id="89" w:name="_Toc445968751"/>
      <w:bookmarkStart w:id="90" w:name="_Toc443396603"/>
      <w:bookmarkStart w:id="91" w:name="_Toc442704673"/>
      <w:bookmarkStart w:id="92" w:name="_Toc422132641"/>
      <w:bookmarkStart w:id="93" w:name="_Toc421530400"/>
      <w:bookmarkStart w:id="94" w:name="_Toc417655907"/>
      <w:bookmarkStart w:id="95" w:name="_Toc417652550"/>
      <w:bookmarkStart w:id="96" w:name="_Toc417568740"/>
      <w:bookmarkStart w:id="97" w:name="_Toc417466929"/>
      <w:bookmarkStart w:id="98" w:name="_Toc416441853"/>
      <w:bookmarkStart w:id="99" w:name="_Toc416427147"/>
      <w:bookmarkStart w:id="100" w:name="_Toc415733519"/>
      <w:bookmarkStart w:id="101" w:name="_Toc414888409"/>
      <w:bookmarkStart w:id="102" w:name="_Toc414006973"/>
      <w:bookmarkStart w:id="103" w:name="_Toc412209610"/>
      <w:bookmarkStart w:id="104" w:name="_Toc407707737"/>
      <w:bookmarkStart w:id="105" w:name="_Toc407704506"/>
      <w:bookmarkStart w:id="106" w:name="_Toc407703776"/>
      <w:bookmarkStart w:id="107" w:name="_Toc456087667"/>
      <w:bookmarkStart w:id="108" w:name="_Toc456333142"/>
      <w:bookmarkStart w:id="109" w:name="_Toc462817690"/>
      <w:bookmarkStart w:id="110" w:name="_Toc462844474"/>
      <w:bookmarkStart w:id="111" w:name="_Toc464025337"/>
      <w:bookmarkStart w:id="112" w:name="_Toc464056856"/>
      <w:bookmarkStart w:id="113" w:name="_Toc473025960"/>
      <w:bookmarkStart w:id="114" w:name="_Toc473033993"/>
      <w:bookmarkStart w:id="115" w:name="_Toc477883010"/>
      <w:bookmarkStart w:id="116" w:name="_Toc478046567"/>
      <w:bookmarkStart w:id="117" w:name="_Toc478046608"/>
      <w:bookmarkStart w:id="118" w:name="_Toc478223566"/>
      <w:bookmarkStart w:id="119" w:name="_Toc478225094"/>
      <w:r>
        <w:t>Содержание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AA56FA" w:rsidRDefault="00401101" w:rsidP="00AA56F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A56FA" w:rsidRDefault="00AA56F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8225095" w:history="1">
        <w:r w:rsidRPr="00E2551F">
          <w:rPr>
            <w:rStyle w:val="a3"/>
            <w:noProof/>
          </w:rPr>
          <w:t xml:space="preserve">ИЗМЕНЕНИЯ В ОБЩИХ </w:t>
        </w:r>
        <w:r w:rsidRPr="00E2551F">
          <w:rPr>
            <w:rStyle w:val="a3"/>
            <w:noProof/>
            <w:lang w:val="en-US"/>
          </w:rPr>
          <w:t>DAT</w:t>
        </w:r>
        <w:r w:rsidRPr="00E2551F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096" w:history="1">
        <w:r w:rsidRPr="00E2551F">
          <w:rPr>
            <w:rStyle w:val="a3"/>
            <w:noProof/>
            <w:lang w:val="en-US"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097" w:history="1">
        <w:r w:rsidRPr="00E2551F">
          <w:rPr>
            <w:rStyle w:val="a3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098" w:history="1">
        <w:r w:rsidRPr="00E2551F">
          <w:rPr>
            <w:rStyle w:val="a3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099" w:history="1">
        <w:r w:rsidRPr="00E2551F">
          <w:rPr>
            <w:rStyle w:val="a3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0" w:history="1">
        <w:r w:rsidRPr="00E2551F">
          <w:rPr>
            <w:rStyle w:val="a3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8225101" w:history="1">
        <w:r w:rsidRPr="00E2551F">
          <w:rPr>
            <w:rStyle w:val="a3"/>
            <w:noProof/>
          </w:rPr>
          <w:t xml:space="preserve">ИЗМЕНЕНИЯ В ОБЩИХ </w:t>
        </w:r>
        <w:r w:rsidRPr="00E2551F">
          <w:rPr>
            <w:rStyle w:val="a3"/>
            <w:noProof/>
            <w:lang w:val="en-US"/>
          </w:rPr>
          <w:t>DAT</w:t>
        </w:r>
        <w:r w:rsidRPr="00E2551F">
          <w:rPr>
            <w:rStyle w:val="a3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2" w:history="1">
        <w:r w:rsidRPr="00E2551F">
          <w:rPr>
            <w:rStyle w:val="a3"/>
            <w:noProof/>
          </w:rPr>
          <w:t>querankt.dat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8225103" w:history="1">
        <w:r w:rsidRPr="00E2551F">
          <w:rPr>
            <w:rStyle w:val="a3"/>
            <w:noProof/>
          </w:rPr>
          <w:t xml:space="preserve">Изменения в </w:t>
        </w:r>
        <w:r w:rsidRPr="00E2551F">
          <w:rPr>
            <w:rStyle w:val="a3"/>
            <w:noProof/>
            <w:lang w:val="en-US"/>
          </w:rPr>
          <w:t>dat</w:t>
        </w:r>
        <w:r w:rsidRPr="00E2551F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8225104" w:history="1">
        <w:r w:rsidRPr="00E2551F">
          <w:rPr>
            <w:rStyle w:val="a3"/>
            <w:noProof/>
          </w:rPr>
          <w:t>«Управление 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5" w:history="1">
        <w:r w:rsidRPr="00E2551F">
          <w:rPr>
            <w:rStyle w:val="a3"/>
            <w:noProof/>
          </w:rPr>
          <w:t>winzrp*.dat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6" w:history="1">
        <w:r w:rsidRPr="00E2551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7" w:history="1">
        <w:r w:rsidRPr="00E2551F">
          <w:rPr>
            <w:rStyle w:val="a3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8" w:history="1">
        <w:r w:rsidRPr="00E2551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09" w:history="1">
        <w:r w:rsidRPr="00E2551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8225110" w:history="1">
        <w:r w:rsidRPr="00E2551F">
          <w:rPr>
            <w:rStyle w:val="a3"/>
            <w:noProof/>
          </w:rPr>
          <w:t>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1" w:history="1">
        <w:r w:rsidRPr="00E2551F">
          <w:rPr>
            <w:rStyle w:val="a3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2" w:history="1">
        <w:r w:rsidRPr="00E2551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3" w:history="1">
        <w:r w:rsidRPr="00E2551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4" w:history="1">
        <w:r w:rsidRPr="00E2551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5" w:history="1">
        <w:r w:rsidRPr="00E2551F">
          <w:rPr>
            <w:rStyle w:val="a3"/>
            <w:noProof/>
            <w:lang w:val="en-US"/>
          </w:rPr>
          <w:t>uploads.dat, uploads_b.dat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8225116" w:history="1">
        <w:r w:rsidRPr="00E2551F">
          <w:rPr>
            <w:rStyle w:val="a3"/>
            <w:noProof/>
          </w:rPr>
          <w:t>«управление финансами»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7" w:history="1">
        <w:r w:rsidRPr="00E2551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8" w:history="1">
        <w:r w:rsidRPr="00E2551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19" w:history="1">
        <w:r w:rsidRPr="00E2551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8225120" w:history="1">
        <w:r w:rsidRPr="00E2551F">
          <w:rPr>
            <w:rStyle w:val="a3"/>
            <w:noProof/>
          </w:rPr>
          <w:t>«УПРОЩЁННАЯ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56FA" w:rsidRDefault="00AA56F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8225121" w:history="1">
        <w:r w:rsidRPr="00E2551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_Toc478225121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</w:pPr>
      <w:r>
        <w:br w:type="page"/>
      </w:r>
      <w:bookmarkStart w:id="120" w:name="_Toc478225095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20"/>
    </w:p>
    <w:p w:rsidR="0046009B" w:rsidRDefault="0046009B" w:rsidP="0046009B">
      <w:pPr>
        <w:pStyle w:val="3"/>
      </w:pPr>
      <w:bookmarkStart w:id="121" w:name="_Toc478225096"/>
      <w:r w:rsidRPr="0046009B">
        <w:rPr>
          <w:lang w:val="en-US"/>
        </w:rPr>
        <w:t>tblman.dat</w:t>
      </w:r>
      <w:bookmarkEnd w:id="121"/>
      <w:r w:rsidRPr="0046009B">
        <w:rPr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09B" w:rsidRPr="00D06950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  <w:lang w:val="en-US"/>
              </w:rPr>
            </w:pPr>
            <w:r w:rsidRPr="00DF79F0">
              <w:rPr>
                <w:b/>
                <w:lang w:val="en-US"/>
              </w:rPr>
              <w:t xml:space="preserve"> ANACH</w:t>
            </w:r>
          </w:p>
        </w:tc>
        <w:tc>
          <w:tcPr>
            <w:tcW w:w="4786" w:type="dxa"/>
          </w:tcPr>
          <w:p w:rsidR="0046009B" w:rsidRPr="00D06950" w:rsidRDefault="0046009B" w:rsidP="00D06950">
            <w:pPr>
              <w:rPr>
                <w:lang w:val="en-US"/>
              </w:rPr>
            </w:pPr>
            <w:r w:rsidRPr="0046009B">
              <w:t>новые</w:t>
            </w:r>
            <w:r w:rsidRPr="0046009B">
              <w:rPr>
                <w:lang w:val="en-US"/>
              </w:rPr>
              <w:t xml:space="preserve"> </w:t>
            </w:r>
            <w:r w:rsidRPr="0046009B">
              <w:t>поля</w:t>
            </w:r>
            <w:r w:rsidRPr="0046009B">
              <w:rPr>
                <w:lang w:val="en-US"/>
              </w:rPr>
              <w:t xml:space="preserve"> S_DOP_1,.. </w:t>
            </w:r>
            <w:r w:rsidR="00D06950" w:rsidRPr="00D06950">
              <w:rPr>
                <w:lang w:val="en-US"/>
              </w:rPr>
              <w:t xml:space="preserve">S_DOP_12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FSS_HEAD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FSS_PLAT_P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  <w:tr w:rsidR="00A55A91" w:rsidRPr="0046009B" w:rsidTr="0046009B">
        <w:tc>
          <w:tcPr>
            <w:tcW w:w="4785" w:type="dxa"/>
          </w:tcPr>
          <w:p w:rsidR="00A55A91" w:rsidRPr="00DF79F0" w:rsidRDefault="00A55A91" w:rsidP="00087255">
            <w:pPr>
              <w:rPr>
                <w:b/>
              </w:rPr>
            </w:pPr>
            <w:r w:rsidRPr="00A55A91">
              <w:rPr>
                <w:b/>
              </w:rPr>
              <w:t>FSS_PRIL2</w:t>
            </w:r>
          </w:p>
        </w:tc>
        <w:tc>
          <w:tcPr>
            <w:tcW w:w="4786" w:type="dxa"/>
          </w:tcPr>
          <w:p w:rsidR="00A55A91" w:rsidRPr="0046009B" w:rsidRDefault="00A55A91" w:rsidP="00087255">
            <w:r w:rsidRPr="00A55A91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FSS_T1_1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NO_ESS_A08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NO_ESS_DOP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46009B" w:rsidRPr="0046009B" w:rsidRDefault="00D06950" w:rsidP="00087255">
            <w:r>
              <w:t xml:space="preserve">новое описание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NO_ESS_R3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NO_ESS_R3_S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NO_ESS_SPR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NO_ESS_STUD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NO_ESS_SUM1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NO_ESS_SUM2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NO_ESS_TAR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>новое описание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TEMP_REGR_ESS</w:t>
            </w:r>
          </w:p>
        </w:tc>
        <w:tc>
          <w:tcPr>
            <w:tcW w:w="4786" w:type="dxa"/>
          </w:tcPr>
          <w:p w:rsidR="0046009B" w:rsidRPr="0046009B" w:rsidRDefault="00D06950" w:rsidP="00087255">
            <w:r>
              <w:t xml:space="preserve">новое описание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TEMP_REGR_FSS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</w:tbl>
    <w:p w:rsidR="0046009B" w:rsidRDefault="0046009B" w:rsidP="0046009B">
      <w:pPr>
        <w:pStyle w:val="3"/>
      </w:pPr>
      <w:bookmarkStart w:id="122" w:name="_Toc478225097"/>
      <w:r>
        <w:t>forms.dat</w:t>
      </w:r>
      <w:bookmarkEnd w:id="12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 xml:space="preserve"> FSS_2017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>NO_ESS_2017</w:t>
            </w:r>
          </w:p>
        </w:tc>
        <w:tc>
          <w:tcPr>
            <w:tcW w:w="4786" w:type="dxa"/>
          </w:tcPr>
          <w:p w:rsidR="0046009B" w:rsidRPr="0046009B" w:rsidRDefault="00D06950" w:rsidP="00087255">
            <w:r>
              <w:t xml:space="preserve">новое описание </w:t>
            </w:r>
          </w:p>
        </w:tc>
      </w:tr>
    </w:tbl>
    <w:p w:rsidR="0046009B" w:rsidRDefault="0046009B" w:rsidP="0046009B">
      <w:pPr>
        <w:pStyle w:val="3"/>
      </w:pPr>
      <w:bookmarkStart w:id="123" w:name="_Toc478225098"/>
      <w:r>
        <w:t>tmpls.dat</w:t>
      </w:r>
      <w:bookmarkEnd w:id="123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 xml:space="preserve">  FSS_2017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новое описание </w:t>
            </w:r>
          </w:p>
        </w:tc>
      </w:tr>
      <w:tr w:rsidR="00A55A91" w:rsidRPr="00F54557" w:rsidTr="00087255">
        <w:tc>
          <w:tcPr>
            <w:tcW w:w="4785" w:type="dxa"/>
          </w:tcPr>
          <w:p w:rsidR="00A55A91" w:rsidRPr="00DF79F0" w:rsidRDefault="00A55A91" w:rsidP="00087255">
            <w:pPr>
              <w:rPr>
                <w:b/>
              </w:rPr>
            </w:pPr>
            <w:r w:rsidRPr="00A55A91">
              <w:rPr>
                <w:b/>
              </w:rPr>
              <w:t>FSS_2017_ZAYAV</w:t>
            </w:r>
          </w:p>
        </w:tc>
        <w:tc>
          <w:tcPr>
            <w:tcW w:w="4786" w:type="dxa"/>
          </w:tcPr>
          <w:p w:rsidR="00A55A91" w:rsidRDefault="00A55A91" w:rsidP="00087255">
            <w:r w:rsidRPr="0046009B">
              <w:t>новое описание</w:t>
            </w:r>
          </w:p>
        </w:tc>
      </w:tr>
      <w:tr w:rsidR="00734024" w:rsidRPr="00F54557" w:rsidTr="00087255">
        <w:tc>
          <w:tcPr>
            <w:tcW w:w="4785" w:type="dxa"/>
          </w:tcPr>
          <w:p w:rsidR="00734024" w:rsidRPr="00DF79F0" w:rsidRDefault="00734024" w:rsidP="00087255">
            <w:pPr>
              <w:rPr>
                <w:b/>
              </w:rPr>
            </w:pPr>
            <w:r w:rsidRPr="00DF79F0">
              <w:rPr>
                <w:b/>
              </w:rPr>
              <w:t xml:space="preserve"> O_1151006_PRIB_D_2017</w:t>
            </w:r>
          </w:p>
        </w:tc>
        <w:tc>
          <w:tcPr>
            <w:tcW w:w="4786" w:type="dxa"/>
          </w:tcPr>
          <w:p w:rsidR="00734024" w:rsidRPr="00F54557" w:rsidRDefault="00734024" w:rsidP="00087255">
            <w:r>
              <w:t xml:space="preserve">новое описание </w:t>
            </w:r>
          </w:p>
        </w:tc>
      </w:tr>
      <w:tr w:rsidR="00734024" w:rsidRPr="00F54557" w:rsidTr="00087255">
        <w:tc>
          <w:tcPr>
            <w:tcW w:w="4785" w:type="dxa"/>
          </w:tcPr>
          <w:p w:rsidR="00734024" w:rsidRPr="00DF79F0" w:rsidRDefault="00734024" w:rsidP="00087255">
            <w:pPr>
              <w:rPr>
                <w:b/>
              </w:rPr>
            </w:pPr>
            <w:r w:rsidRPr="00DF79F0">
              <w:rPr>
                <w:b/>
              </w:rPr>
              <w:t>O_1152028_IMU_R_2012</w:t>
            </w:r>
          </w:p>
        </w:tc>
        <w:tc>
          <w:tcPr>
            <w:tcW w:w="4786" w:type="dxa"/>
          </w:tcPr>
          <w:p w:rsidR="00734024" w:rsidRPr="00F54557" w:rsidRDefault="00734024" w:rsidP="00087255">
            <w:r w:rsidRPr="00F54557">
              <w:t>изменен заголовок ПФ.</w:t>
            </w:r>
          </w:p>
        </w:tc>
      </w:tr>
    </w:tbl>
    <w:p w:rsidR="00734024" w:rsidRDefault="00734024" w:rsidP="00734024">
      <w:pPr>
        <w:pStyle w:val="3"/>
      </w:pPr>
      <w:bookmarkStart w:id="124" w:name="_Toc478225099"/>
      <w:r>
        <w:t>Шаблоны:</w:t>
      </w:r>
      <w:bookmarkEnd w:id="124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4024" w:rsidTr="00087255">
        <w:tc>
          <w:tcPr>
            <w:tcW w:w="4785" w:type="dxa"/>
          </w:tcPr>
          <w:p w:rsidR="00734024" w:rsidRPr="00DF79F0" w:rsidRDefault="00734024" w:rsidP="00087255">
            <w:pPr>
              <w:rPr>
                <w:b/>
              </w:rPr>
            </w:pPr>
            <w:r w:rsidRPr="00DF79F0">
              <w:rPr>
                <w:b/>
              </w:rPr>
              <w:t>o_prib_d_17.doc</w:t>
            </w:r>
          </w:p>
        </w:tc>
        <w:tc>
          <w:tcPr>
            <w:tcW w:w="4786" w:type="dxa"/>
          </w:tcPr>
          <w:p w:rsidR="00734024" w:rsidRDefault="00734024" w:rsidP="00087255">
            <w:r>
              <w:t xml:space="preserve"> новый шаблон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DF79F0" w:rsidRDefault="0046009B" w:rsidP="00087255">
            <w:pPr>
              <w:rPr>
                <w:b/>
              </w:rPr>
            </w:pPr>
            <w:r w:rsidRPr="00DF79F0">
              <w:rPr>
                <w:b/>
              </w:rPr>
              <w:t xml:space="preserve">  FSS_2017.DOC</w:t>
            </w:r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новый шаблон </w:t>
            </w:r>
          </w:p>
        </w:tc>
      </w:tr>
      <w:tr w:rsidR="00622A4B" w:rsidRPr="0046009B" w:rsidTr="0046009B">
        <w:tc>
          <w:tcPr>
            <w:tcW w:w="4785" w:type="dxa"/>
          </w:tcPr>
          <w:p w:rsidR="00622A4B" w:rsidRPr="00DF79F0" w:rsidRDefault="00622A4B" w:rsidP="00087255">
            <w:pPr>
              <w:rPr>
                <w:b/>
              </w:rPr>
            </w:pPr>
            <w:r w:rsidRPr="00622A4B">
              <w:rPr>
                <w:b/>
              </w:rPr>
              <w:t>fss_2017_zayav.doc</w:t>
            </w:r>
          </w:p>
        </w:tc>
        <w:tc>
          <w:tcPr>
            <w:tcW w:w="4786" w:type="dxa"/>
          </w:tcPr>
          <w:p w:rsidR="00622A4B" w:rsidRPr="0046009B" w:rsidRDefault="00622A4B" w:rsidP="00087255">
            <w:r w:rsidRPr="0046009B">
              <w:t>новый шаблон</w:t>
            </w:r>
          </w:p>
        </w:tc>
      </w:tr>
    </w:tbl>
    <w:p w:rsidR="0046009B" w:rsidRDefault="0046009B" w:rsidP="0046009B">
      <w:pPr>
        <w:pStyle w:val="3"/>
      </w:pPr>
      <w:bookmarkStart w:id="125" w:name="_Toc478225100"/>
      <w:r>
        <w:t>Скрипты БД:</w:t>
      </w:r>
      <w:bookmarkEnd w:id="12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09B" w:rsidRPr="0046009B" w:rsidTr="0046009B">
        <w:tc>
          <w:tcPr>
            <w:tcW w:w="4785" w:type="dxa"/>
          </w:tcPr>
          <w:p w:rsidR="0046009B" w:rsidRPr="00087255" w:rsidRDefault="0046009B" w:rsidP="00087255">
            <w:pPr>
              <w:rPr>
                <w:b/>
              </w:rPr>
            </w:pPr>
            <w:r w:rsidRPr="00087255">
              <w:rPr>
                <w:b/>
              </w:rPr>
              <w:t xml:space="preserve"> </w:t>
            </w:r>
            <w:proofErr w:type="spellStart"/>
            <w:r w:rsidRPr="00087255">
              <w:rPr>
                <w:b/>
              </w:rPr>
              <w:t>NalPacksTF.sql</w:t>
            </w:r>
            <w:proofErr w:type="spellEnd"/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 скрип</w:t>
            </w:r>
            <w:r w:rsidR="00D06950">
              <w:t xml:space="preserve">т изменен </w:t>
            </w:r>
          </w:p>
        </w:tc>
      </w:tr>
      <w:tr w:rsidR="0046009B" w:rsidRPr="0046009B" w:rsidTr="0046009B">
        <w:tc>
          <w:tcPr>
            <w:tcW w:w="4785" w:type="dxa"/>
          </w:tcPr>
          <w:p w:rsidR="0046009B" w:rsidRPr="00087255" w:rsidRDefault="0046009B" w:rsidP="00087255">
            <w:pPr>
              <w:rPr>
                <w:b/>
              </w:rPr>
            </w:pPr>
            <w:proofErr w:type="spellStart"/>
            <w:r w:rsidRPr="00087255">
              <w:rPr>
                <w:b/>
              </w:rPr>
              <w:t>no_ess_spr.sql</w:t>
            </w:r>
            <w:proofErr w:type="spellEnd"/>
          </w:p>
        </w:tc>
        <w:tc>
          <w:tcPr>
            <w:tcW w:w="4786" w:type="dxa"/>
          </w:tcPr>
          <w:p w:rsidR="0046009B" w:rsidRPr="0046009B" w:rsidRDefault="0046009B" w:rsidP="00087255">
            <w:r w:rsidRPr="0046009B">
              <w:t xml:space="preserve"> новый скрипт</w:t>
            </w:r>
          </w:p>
        </w:tc>
      </w:tr>
    </w:tbl>
    <w:p w:rsidR="00087255" w:rsidRDefault="00087255" w:rsidP="00087255">
      <w:pPr>
        <w:pStyle w:val="1"/>
      </w:pPr>
      <w:bookmarkStart w:id="126" w:name="_Toc478225101"/>
      <w:r w:rsidRPr="00401101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26"/>
    </w:p>
    <w:p w:rsidR="00087255" w:rsidRDefault="00087255" w:rsidP="00087255">
      <w:pPr>
        <w:pStyle w:val="3"/>
      </w:pPr>
      <w:bookmarkStart w:id="127" w:name="_Toc478225102"/>
      <w:r>
        <w:t>querankt.dat</w:t>
      </w:r>
      <w:bookmarkEnd w:id="12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Основная.ANACH_ADD_GM17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</w:t>
            </w:r>
          </w:p>
        </w:tc>
      </w:tr>
    </w:tbl>
    <w:p w:rsidR="006632A6" w:rsidRPr="0046009B" w:rsidRDefault="006632A6" w:rsidP="006632A6">
      <w:pPr>
        <w:pStyle w:val="1"/>
        <w:rPr>
          <w:caps/>
        </w:rPr>
      </w:pPr>
      <w:bookmarkStart w:id="128" w:name="_Toc478225103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28"/>
    </w:p>
    <w:p w:rsidR="00BA4FC3" w:rsidRDefault="00BA4FC3" w:rsidP="00BA4FC3">
      <w:pPr>
        <w:pStyle w:val="2"/>
      </w:pPr>
      <w:bookmarkStart w:id="129" w:name="_Toc478225104"/>
      <w:r>
        <w:t xml:space="preserve">«Управление </w:t>
      </w:r>
      <w:r w:rsidR="00087255">
        <w:t>персоналом</w:t>
      </w:r>
      <w:r>
        <w:t>»</w:t>
      </w:r>
      <w:bookmarkEnd w:id="129"/>
    </w:p>
    <w:p w:rsidR="0080046F" w:rsidRDefault="00BA4FC3" w:rsidP="0080046F">
      <w:pPr>
        <w:pStyle w:val="3"/>
      </w:pPr>
      <w:bookmarkStart w:id="130" w:name="_Toc478225105"/>
      <w:r>
        <w:t>winzrp*.dat</w:t>
      </w:r>
      <w:bookmarkEnd w:id="130"/>
      <w:r>
        <w:t xml:space="preserve"> </w:t>
      </w:r>
    </w:p>
    <w:p w:rsidR="0080046F" w:rsidRDefault="00BA4FC3" w:rsidP="0080046F">
      <w:pPr>
        <w:pStyle w:val="a9"/>
        <w:numPr>
          <w:ilvl w:val="0"/>
          <w:numId w:val="17"/>
        </w:numPr>
      </w:pPr>
      <w:r>
        <w:t>в меню "Зарплата" новый пункт "Расчет по страховым взносам"</w:t>
      </w:r>
      <w:r w:rsidR="0080046F">
        <w:t xml:space="preserve"> </w:t>
      </w:r>
      <w:r>
        <w:t xml:space="preserve">(табличная форма </w:t>
      </w:r>
      <w:r w:rsidR="0080046F">
        <w:t xml:space="preserve"> </w:t>
      </w:r>
      <w:r>
        <w:t>NO_ESS_HEAD). Пункт должен следовать сразу</w:t>
      </w:r>
      <w:r w:rsidR="0080046F">
        <w:t xml:space="preserve"> </w:t>
      </w:r>
      <w:r>
        <w:t>за пунктом "Заявление об уменьшении суммы НДФЛ" (ПП 83464).</w:t>
      </w:r>
    </w:p>
    <w:p w:rsidR="00BA4FC3" w:rsidRDefault="0080046F" w:rsidP="0080046F">
      <w:pPr>
        <w:pStyle w:val="a9"/>
        <w:numPr>
          <w:ilvl w:val="0"/>
          <w:numId w:val="17"/>
        </w:numPr>
      </w:pPr>
      <w:r>
        <w:lastRenderedPageBreak/>
        <w:t xml:space="preserve"> </w:t>
      </w:r>
      <w:r w:rsidR="00BA4FC3">
        <w:t>в меню "Зарплата" новый пункт "Расчет 4-ФСС" (ТФ FSS_HEAD).</w:t>
      </w:r>
      <w:r>
        <w:t xml:space="preserve"> </w:t>
      </w:r>
      <w:r w:rsidR="00BA4FC3">
        <w:t xml:space="preserve"> Должен следовать сразу за пу</w:t>
      </w:r>
      <w:r>
        <w:t>н</w:t>
      </w:r>
      <w:r w:rsidR="00BA4FC3">
        <w:t>ктом "Расчет по страховым взносам"</w:t>
      </w:r>
      <w:r>
        <w:t>.</w:t>
      </w:r>
    </w:p>
    <w:p w:rsidR="0080046F" w:rsidRDefault="00BA4FC3" w:rsidP="0080046F">
      <w:pPr>
        <w:pStyle w:val="3"/>
      </w:pPr>
      <w:bookmarkStart w:id="131" w:name="_Toc478225106"/>
      <w:r>
        <w:t>tfman.dat</w:t>
      </w:r>
      <w:bookmarkEnd w:id="131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 xml:space="preserve"> FSS_HEAD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FSS_PLAT_P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4171DD" w:rsidRPr="0061640C" w:rsidTr="0061640C">
        <w:tc>
          <w:tcPr>
            <w:tcW w:w="4785" w:type="dxa"/>
          </w:tcPr>
          <w:p w:rsidR="004171DD" w:rsidRPr="00DF79F0" w:rsidRDefault="004171DD" w:rsidP="00087255">
            <w:pPr>
              <w:rPr>
                <w:b/>
              </w:rPr>
            </w:pPr>
            <w:r w:rsidRPr="004171DD">
              <w:rPr>
                <w:b/>
              </w:rPr>
              <w:t>FSS_PRIL2</w:t>
            </w:r>
          </w:p>
        </w:tc>
        <w:tc>
          <w:tcPr>
            <w:tcW w:w="4786" w:type="dxa"/>
          </w:tcPr>
          <w:p w:rsidR="004171DD" w:rsidRPr="0061640C" w:rsidRDefault="004171DD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FSS_T1_1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LIC_CH_N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у</w:t>
            </w:r>
            <w:r w:rsidR="00D06950">
              <w:t xml:space="preserve">словие по полю TAB_N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NO_ESS_A03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NO_ESS_A04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NO_ESS_A08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NO_ESS_A09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NO_ESS_A10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NO_ESS_DOP1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NO_ESS_DOP2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NO_ESS_DOP3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61640C" w:rsidRPr="0061640C" w:rsidRDefault="0061640C" w:rsidP="00EE1174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NO_ESS_R1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NO_ESS_R3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NO_ESS_R321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NO_ESS_R322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NO_ESS_SPR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NO_ESS_STUD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NO_ESS_SUM1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NO_ESS_TAR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RAS_TAB_M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изменена связь со справочником для колонок</w:t>
            </w:r>
            <w:r w:rsidR="00D06950" w:rsidRPr="0061640C">
              <w:t xml:space="preserve"> OTP_OSN, PR_HOST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TEMP_REGR_ESS</w:t>
            </w:r>
          </w:p>
        </w:tc>
        <w:tc>
          <w:tcPr>
            <w:tcW w:w="4786" w:type="dxa"/>
          </w:tcPr>
          <w:p w:rsidR="0061640C" w:rsidRPr="0061640C" w:rsidRDefault="00D06950" w:rsidP="00087255">
            <w:r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TEMP_REGR_FSS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</w:tbl>
    <w:p w:rsidR="0061640C" w:rsidRDefault="00BA4FC3" w:rsidP="0061640C">
      <w:pPr>
        <w:pStyle w:val="3"/>
      </w:pPr>
      <w:bookmarkStart w:id="132" w:name="_Toc478225107"/>
      <w:r>
        <w:t>masob.dat</w:t>
      </w:r>
      <w:bookmarkEnd w:id="13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2A4B" w:rsidRPr="0061640C" w:rsidTr="0061640C">
        <w:tc>
          <w:tcPr>
            <w:tcW w:w="4785" w:type="dxa"/>
          </w:tcPr>
          <w:p w:rsidR="00622A4B" w:rsidRPr="00DF79F0" w:rsidRDefault="00622A4B" w:rsidP="00087255">
            <w:pPr>
              <w:rPr>
                <w:b/>
              </w:rPr>
            </w:pPr>
            <w:r w:rsidRPr="00622A4B">
              <w:rPr>
                <w:b/>
              </w:rPr>
              <w:t>FSS@FSS_PR2</w:t>
            </w:r>
          </w:p>
        </w:tc>
        <w:tc>
          <w:tcPr>
            <w:tcW w:w="4786" w:type="dxa"/>
          </w:tcPr>
          <w:p w:rsidR="00622A4B" w:rsidRPr="0061640C" w:rsidRDefault="00622A4B" w:rsidP="00087255">
            <w:r w:rsidRPr="0061640C">
              <w:t>новый эталонный элемент</w:t>
            </w:r>
          </w:p>
        </w:tc>
      </w:tr>
      <w:tr w:rsidR="00622A4B" w:rsidRPr="0061640C" w:rsidTr="0061640C">
        <w:tc>
          <w:tcPr>
            <w:tcW w:w="4785" w:type="dxa"/>
          </w:tcPr>
          <w:p w:rsidR="00622A4B" w:rsidRPr="00DF79F0" w:rsidRDefault="00622A4B" w:rsidP="00087255">
            <w:pPr>
              <w:rPr>
                <w:b/>
              </w:rPr>
            </w:pPr>
            <w:r w:rsidRPr="00622A4B">
              <w:rPr>
                <w:b/>
              </w:rPr>
              <w:t>FSS@GRIDOSSP</w:t>
            </w:r>
          </w:p>
        </w:tc>
        <w:tc>
          <w:tcPr>
            <w:tcW w:w="4786" w:type="dxa"/>
          </w:tcPr>
          <w:p w:rsidR="00622A4B" w:rsidRPr="0061640C" w:rsidRDefault="00622A4B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 xml:space="preserve"> FSS@GRIDPL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новый эталонный элемент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FSS@GRIDT11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новый эталонный элемент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NO_ESS@DOP131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NO_ESS@DOP132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NO_ESS@DOP14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NO_ESS@R1A011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NO_ESS@R1A012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NO_ESS@R1A0131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NO_ESS@R1A0132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NO_ESS@R1A014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NO_ESS@R1A08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NO_ESS@R1A09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NO_ESS@R1A10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NO_ESS@R321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NO_ESS@R322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NO_ESS@TAR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новый эталонный элемент</w:t>
            </w:r>
          </w:p>
        </w:tc>
      </w:tr>
    </w:tbl>
    <w:p w:rsidR="0061640C" w:rsidRDefault="00BA4FC3" w:rsidP="0061640C">
      <w:pPr>
        <w:pStyle w:val="3"/>
      </w:pPr>
      <w:bookmarkStart w:id="133" w:name="_Toc478225108"/>
      <w:r>
        <w:lastRenderedPageBreak/>
        <w:t>queries.dat</w:t>
      </w:r>
      <w:bookmarkEnd w:id="13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 xml:space="preserve"> Основная.FSS_T1_1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 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Основная</w:t>
            </w:r>
            <w:r w:rsidRPr="00DF79F0">
              <w:rPr>
                <w:b/>
                <w:lang w:val="en-US"/>
              </w:rPr>
              <w:t>.NO_ESS_SPR_FILL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rPr>
                <w:lang w:val="en-US"/>
              </w:rPr>
              <w:t xml:space="preserve"> </w:t>
            </w:r>
            <w:r w:rsidRPr="0061640C">
              <w:t>новое описание</w:t>
            </w:r>
          </w:p>
        </w:tc>
      </w:tr>
    </w:tbl>
    <w:p w:rsidR="0061640C" w:rsidRDefault="00BA4FC3" w:rsidP="0061640C">
      <w:pPr>
        <w:pStyle w:val="3"/>
      </w:pPr>
      <w:bookmarkStart w:id="134" w:name="_Toc478225109"/>
      <w:r>
        <w:t>bp.dat</w:t>
      </w:r>
      <w:bookmarkEnd w:id="134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Основная.ESN_PLAT_RASPR</w:t>
            </w:r>
            <w:proofErr w:type="spellEnd"/>
          </w:p>
        </w:tc>
        <w:tc>
          <w:tcPr>
            <w:tcW w:w="4786" w:type="dxa"/>
          </w:tcPr>
          <w:p w:rsidR="0061640C" w:rsidRPr="0061640C" w:rsidRDefault="0061640C" w:rsidP="00D06950">
            <w:r w:rsidRPr="0061640C">
              <w:t xml:space="preserve"> изменен текст БП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Основная.FSS_ADD</w:t>
            </w:r>
            <w:proofErr w:type="spellEnd"/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Основная.FSS_XML2017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.NO_ESS_A08_AS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.NO_ESS_A08_C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.NO_ESS_A08_CH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РСВ.NO_ESS_ADD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РСВ.NO_ESS_BA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РСВ.NO_ESS_BD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РСВ.NO_ESS_CALC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.NO_ESS_CALC_BTN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РСВ.NO_ESS_CH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РСВ.NO_ESS_COPY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.NO_ESS_DOP_AS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.NO_ESS_F_A09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.NO_ESS_F_R3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.NO_ESS_F_TMPL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РСВ.NO_ESS_F2017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.NO_ESS_HEAD_BD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РСВ.NO_ESS_NEW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РСВ.NO_ESS_PRINT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.NO_ESS_R3_ADD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.NO_ESS_R3_CH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.NO_ESS_R321_C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.NO_ESS_R322_C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.NO_ESS_SPR_CHECK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rPr>
                <w:lang w:val="en-US"/>
              </w:rPr>
              <w:t xml:space="preserve"> </w:t>
            </w:r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.NO_ESS_T_A01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.NO_ESS_T_A01_D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.NO_ESS_T_A02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.NO_ESS_T_A03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.NO_ESS_T_A04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.NO_ESS_T_R1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.NO_ESS_TAR_AS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r w:rsidRPr="00DF79F0">
              <w:rPr>
                <w:b/>
              </w:rPr>
              <w:t>РСВ.NO_ESS_XML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.NO_ESS_XML_R1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  <w:lang w:val="en-US"/>
              </w:rPr>
            </w:pPr>
            <w:r w:rsidRPr="00DF79F0">
              <w:rPr>
                <w:b/>
              </w:rPr>
              <w:t>РСВ</w:t>
            </w:r>
            <w:r w:rsidRPr="00DF79F0">
              <w:rPr>
                <w:b/>
                <w:lang w:val="en-US"/>
              </w:rPr>
              <w:t>.NO_ESS_XML_R3</w:t>
            </w:r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>новое описание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События.FSS_BD</w:t>
            </w:r>
            <w:proofErr w:type="spellEnd"/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События.FSS_BP</w:t>
            </w:r>
            <w:proofErr w:type="spellEnd"/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RP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События.FSS_CH</w:t>
            </w:r>
            <w:proofErr w:type="spellEnd"/>
          </w:p>
        </w:tc>
        <w:tc>
          <w:tcPr>
            <w:tcW w:w="4786" w:type="dxa"/>
          </w:tcPr>
          <w:p w:rsidR="0061640C" w:rsidRPr="0061640C" w:rsidRDefault="0061640C" w:rsidP="00087255">
            <w:r w:rsidRPr="0061640C">
              <w:t xml:space="preserve">новое описание </w:t>
            </w:r>
          </w:p>
        </w:tc>
      </w:tr>
      <w:tr w:rsidR="0061640C" w:rsidTr="0061640C">
        <w:tc>
          <w:tcPr>
            <w:tcW w:w="4785" w:type="dxa"/>
          </w:tcPr>
          <w:p w:rsidR="0061640C" w:rsidRPr="00DF79F0" w:rsidRDefault="0061640C" w:rsidP="00087255">
            <w:pPr>
              <w:rPr>
                <w:b/>
              </w:rPr>
            </w:pPr>
            <w:proofErr w:type="spellStart"/>
            <w:r w:rsidRPr="00DF79F0">
              <w:rPr>
                <w:b/>
              </w:rPr>
              <w:t>События.FSS_NEW</w:t>
            </w:r>
            <w:proofErr w:type="spellEnd"/>
          </w:p>
        </w:tc>
        <w:tc>
          <w:tcPr>
            <w:tcW w:w="4786" w:type="dxa"/>
          </w:tcPr>
          <w:p w:rsidR="0061640C" w:rsidRDefault="0061640C" w:rsidP="00087255">
            <w:r w:rsidRPr="0061640C">
              <w:t xml:space="preserve">новое описание </w:t>
            </w:r>
          </w:p>
        </w:tc>
      </w:tr>
    </w:tbl>
    <w:p w:rsidR="00087255" w:rsidRDefault="00087255" w:rsidP="00087255">
      <w:pPr>
        <w:pStyle w:val="2"/>
      </w:pPr>
      <w:r>
        <w:lastRenderedPageBreak/>
        <w:t xml:space="preserve"> </w:t>
      </w:r>
      <w:bookmarkStart w:id="135" w:name="_Toc478225110"/>
      <w:r>
        <w:t>«ЭИС для ПФ и ИФНС»</w:t>
      </w:r>
      <w:bookmarkEnd w:id="135"/>
    </w:p>
    <w:p w:rsidR="00087255" w:rsidRDefault="00087255" w:rsidP="00087255">
      <w:pPr>
        <w:pStyle w:val="3"/>
      </w:pPr>
      <w:bookmarkStart w:id="136" w:name="_Toc478225111"/>
      <w:r>
        <w:t>masob.dat</w:t>
      </w:r>
      <w:bookmarkEnd w:id="13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NO_ESS@DOP131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NO_ESS@DOP132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NO_ESS@DOP14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NO_ESS@R1A011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NO_ESS@R1A012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NO_ESS@R1A0131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NO_ESS@R1A0132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NO_ESS@R1A014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NO_ESS@R1A08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NO_ESS@R1A09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NO_ESS@R1A10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NO_ESS@R321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NO_ESS@R322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NO_ESS@TAR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элемент ЭМОМ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новый эталонный элемент </w:t>
            </w:r>
          </w:p>
        </w:tc>
      </w:tr>
    </w:tbl>
    <w:p w:rsidR="00087255" w:rsidRDefault="00087255" w:rsidP="00087255">
      <w:pPr>
        <w:pStyle w:val="3"/>
      </w:pPr>
      <w:bookmarkStart w:id="137" w:name="_Toc478225112"/>
      <w:r>
        <w:t>tfman.dat</w:t>
      </w:r>
      <w:bookmarkEnd w:id="13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ANACH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добавлены колонки S_DOP_1,.. S_DOP_12</w:t>
            </w:r>
            <w:r>
              <w:t>,</w:t>
            </w:r>
            <w:r w:rsidRPr="00087255">
              <w:t xml:space="preserve"> изменен порядок следования колонок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NO_ESS_A03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NO_ESS_A04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NO_ESS_A08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NO_ESS_A09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NO_ESS_A10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NO_ESS_DOP1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NO_ESS_DOP2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NO_ESS_DOP3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NO_ESS_R1</w:t>
            </w:r>
          </w:p>
        </w:tc>
        <w:tc>
          <w:tcPr>
            <w:tcW w:w="4786" w:type="dxa"/>
          </w:tcPr>
          <w:p w:rsidR="00087255" w:rsidRPr="00087255" w:rsidRDefault="00D6076E" w:rsidP="00D6076E">
            <w:r>
              <w:t xml:space="preserve"> </w:t>
            </w:r>
            <w:r w:rsidR="00087255"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NO_ESS_R3</w:t>
            </w:r>
          </w:p>
        </w:tc>
        <w:tc>
          <w:tcPr>
            <w:tcW w:w="4786" w:type="dxa"/>
          </w:tcPr>
          <w:p w:rsidR="00087255" w:rsidRPr="00087255" w:rsidRDefault="00087255" w:rsidP="00D6076E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NO_ESS_R321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NO_ESS_R322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NO_ESS_SPR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 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NO_ESS_STUD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NO_ESS_SUM1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NO_ESS_TAR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TBLINDEX_STT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>новое описание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TBLINFO_STT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>новое описание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TEMP_REGR_ESS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>новое описание</w:t>
            </w:r>
          </w:p>
        </w:tc>
      </w:tr>
    </w:tbl>
    <w:p w:rsidR="00087255" w:rsidRDefault="00087255" w:rsidP="00087255">
      <w:pPr>
        <w:pStyle w:val="3"/>
      </w:pPr>
      <w:bookmarkStart w:id="138" w:name="_Toc478225113"/>
      <w:r>
        <w:t>bp.dat</w:t>
      </w:r>
      <w:bookmarkEnd w:id="13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proofErr w:type="spellStart"/>
            <w:r w:rsidRPr="00087255">
              <w:rPr>
                <w:b/>
              </w:rPr>
              <w:t>Основная.ESN_PLAT_RASPR</w:t>
            </w:r>
            <w:proofErr w:type="spellEnd"/>
          </w:p>
        </w:tc>
        <w:tc>
          <w:tcPr>
            <w:tcW w:w="4786" w:type="dxa"/>
          </w:tcPr>
          <w:p w:rsidR="00087255" w:rsidRPr="00087255" w:rsidRDefault="00D6076E" w:rsidP="00D6076E">
            <w:r>
              <w:t xml:space="preserve"> изменен текст БП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.NO_ESS_A08_AS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.NO_ESS_A08_C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.NO_ESS_A08_CH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РСВ.NO_ESS_ADD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РСВ.NO_ESS_BA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РСВ.NO_ESS_BD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РСВ.NO_ESS_CALC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lastRenderedPageBreak/>
              <w:t>РСВ</w:t>
            </w:r>
            <w:r w:rsidRPr="00087255">
              <w:rPr>
                <w:b/>
                <w:lang w:val="en-US"/>
              </w:rPr>
              <w:t>.NO_ESS_CALC_BTN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РСВ.NO_ESS_CH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РСВ.NO_ESS_COPY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.NO_ESS_DOP_AS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087255" w:rsidRPr="00087255" w:rsidRDefault="00087255" w:rsidP="00D6076E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.NO_ESS_F_A09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.NO_ESS_F_R3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.NO_ESS_F_TMPL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РСВ.NO_ESS_F2017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.NO_ESS_HEAD_BD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РСВ.NO_ESS_NEW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РСВ.NO_ESS_PRINT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.NO_ESS_R3_ADD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.NO_ESS_R3_CH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.NO_ESS_R321_C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.NO_ESS_R322_C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.NO_ESS_SPR_CHECK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.NO_ESS_T_A01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.NO_ESS_T_A01_D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.NO_ESS_T_A02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.NO_ESS_T_A03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rPr>
                <w:lang w:val="en-US"/>
              </w:rPr>
              <w:t xml:space="preserve"> </w:t>
            </w:r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.NO_ESS_T_A04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rPr>
                <w:lang w:val="en-US"/>
              </w:rPr>
              <w:t xml:space="preserve"> </w:t>
            </w:r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.NO_ESS_T_R1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.NO_ESS_TAR_AS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</w:rPr>
            </w:pPr>
            <w:r w:rsidRPr="00087255">
              <w:rPr>
                <w:b/>
              </w:rPr>
              <w:t>РСВ.NO_ESS_XML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.NO_ESS_XML_R1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РСВ</w:t>
            </w:r>
            <w:r w:rsidRPr="00087255">
              <w:rPr>
                <w:b/>
                <w:lang w:val="en-US"/>
              </w:rPr>
              <w:t>.NO_ESS_XML_R3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t xml:space="preserve">новое описание </w:t>
            </w:r>
          </w:p>
        </w:tc>
      </w:tr>
    </w:tbl>
    <w:p w:rsidR="00087255" w:rsidRDefault="00087255" w:rsidP="00E650C6">
      <w:pPr>
        <w:pStyle w:val="3"/>
      </w:pPr>
      <w:bookmarkStart w:id="139" w:name="_Toc478225114"/>
      <w:r>
        <w:t>queries.dat</w:t>
      </w:r>
      <w:bookmarkEnd w:id="13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255" w:rsidRPr="00087255" w:rsidTr="00087255">
        <w:tc>
          <w:tcPr>
            <w:tcW w:w="4785" w:type="dxa"/>
          </w:tcPr>
          <w:p w:rsidR="00087255" w:rsidRPr="00087255" w:rsidRDefault="00087255" w:rsidP="00087255">
            <w:pPr>
              <w:rPr>
                <w:b/>
                <w:lang w:val="en-US"/>
              </w:rPr>
            </w:pPr>
            <w:r w:rsidRPr="00087255">
              <w:rPr>
                <w:b/>
              </w:rPr>
              <w:t>Основная</w:t>
            </w:r>
            <w:r w:rsidRPr="00087255">
              <w:rPr>
                <w:b/>
                <w:lang w:val="en-US"/>
              </w:rPr>
              <w:t>.NO_ESS_SPR_FILL</w:t>
            </w:r>
          </w:p>
        </w:tc>
        <w:tc>
          <w:tcPr>
            <w:tcW w:w="4786" w:type="dxa"/>
          </w:tcPr>
          <w:p w:rsidR="00087255" w:rsidRPr="00087255" w:rsidRDefault="00087255" w:rsidP="00087255">
            <w:r w:rsidRPr="00087255">
              <w:rPr>
                <w:lang w:val="en-US"/>
              </w:rPr>
              <w:t xml:space="preserve"> </w:t>
            </w:r>
            <w:r w:rsidRPr="00087255">
              <w:t xml:space="preserve">новое описание </w:t>
            </w:r>
          </w:p>
        </w:tc>
      </w:tr>
    </w:tbl>
    <w:p w:rsidR="00087255" w:rsidRPr="00087255" w:rsidRDefault="00087255" w:rsidP="00087255">
      <w:pPr>
        <w:pStyle w:val="3"/>
        <w:rPr>
          <w:lang w:val="en-US"/>
        </w:rPr>
      </w:pPr>
      <w:bookmarkStart w:id="140" w:name="_Toc478225115"/>
      <w:r w:rsidRPr="00087255">
        <w:rPr>
          <w:lang w:val="en-US"/>
        </w:rPr>
        <w:t>uploads.dat, uploads_b.dat</w:t>
      </w:r>
      <w:bookmarkEnd w:id="140"/>
    </w:p>
    <w:p w:rsidR="00087255" w:rsidRDefault="00087255" w:rsidP="00087255">
      <w:pPr>
        <w:pStyle w:val="a9"/>
        <w:numPr>
          <w:ilvl w:val="0"/>
          <w:numId w:val="18"/>
        </w:numPr>
      </w:pPr>
      <w:r>
        <w:t>В</w:t>
      </w:r>
      <w:r w:rsidRPr="00087255">
        <w:t xml:space="preserve"> </w:t>
      </w:r>
      <w:r>
        <w:t>меню</w:t>
      </w:r>
      <w:r w:rsidRPr="00087255">
        <w:t xml:space="preserve"> </w:t>
      </w:r>
      <w:r>
        <w:t>"Выгрузка" добавлен пункт "Расчеты по страховым взносам" (ТФ NO_ESS_HEAD).</w:t>
      </w:r>
    </w:p>
    <w:p w:rsidR="00087255" w:rsidRDefault="00087255" w:rsidP="00087255"/>
    <w:p w:rsidR="00751CD6" w:rsidRDefault="002F2D41" w:rsidP="00D6339D">
      <w:pPr>
        <w:pStyle w:val="2"/>
      </w:pPr>
      <w:r>
        <w:t xml:space="preserve"> </w:t>
      </w:r>
      <w:bookmarkStart w:id="141" w:name="_Toc478225116"/>
      <w:r w:rsidR="00D6339D">
        <w:t>«управление финансами»</w:t>
      </w:r>
      <w:bookmarkEnd w:id="141"/>
    </w:p>
    <w:p w:rsidR="00D6339D" w:rsidRDefault="00751CD6" w:rsidP="00D6339D">
      <w:pPr>
        <w:pStyle w:val="3"/>
      </w:pPr>
      <w:bookmarkStart w:id="142" w:name="_Toc478225117"/>
      <w:r>
        <w:t>tfman.dat</w:t>
      </w:r>
      <w:bookmarkEnd w:id="142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950" w:rsidRPr="00D6339D" w:rsidTr="00087255">
        <w:trPr>
          <w:trHeight w:val="498"/>
        </w:trPr>
        <w:tc>
          <w:tcPr>
            <w:tcW w:w="4785" w:type="dxa"/>
          </w:tcPr>
          <w:p w:rsidR="00D06950" w:rsidRPr="00DF79F0" w:rsidRDefault="00D06950" w:rsidP="00087255">
            <w:pPr>
              <w:rPr>
                <w:b/>
              </w:rPr>
            </w:pPr>
            <w:r w:rsidRPr="00DF79F0">
              <w:rPr>
                <w:b/>
              </w:rPr>
              <w:t>LOOK_BAL</w:t>
            </w:r>
          </w:p>
          <w:p w:rsidR="00D06950" w:rsidRPr="00DF79F0" w:rsidRDefault="00D06950" w:rsidP="007C4C40">
            <w:pPr>
              <w:rPr>
                <w:b/>
              </w:rPr>
            </w:pPr>
            <w:r w:rsidRPr="00DF79F0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D06950" w:rsidRPr="00D6339D" w:rsidRDefault="00D06950" w:rsidP="00087255">
            <w:proofErr w:type="gramStart"/>
            <w:r w:rsidRPr="00D6339D">
              <w:t>подключена</w:t>
            </w:r>
            <w:proofErr w:type="gramEnd"/>
            <w:r w:rsidRPr="00D6339D">
              <w:t xml:space="preserve"> ПФ O_1151006_PRIB_D_2017,</w:t>
            </w:r>
          </w:p>
          <w:p w:rsidR="00D06950" w:rsidRPr="00D6339D" w:rsidRDefault="00D06950" w:rsidP="00087255">
            <w:r w:rsidRPr="00D6339D">
              <w:t>изменен порядок следования печатных форм.</w:t>
            </w:r>
          </w:p>
        </w:tc>
      </w:tr>
    </w:tbl>
    <w:p w:rsidR="00F54557" w:rsidRDefault="00751CD6" w:rsidP="00F54557">
      <w:pPr>
        <w:pStyle w:val="3"/>
      </w:pPr>
      <w:bookmarkStart w:id="143" w:name="_Toc478225118"/>
      <w:r>
        <w:t>bp.dat</w:t>
      </w:r>
      <w:bookmarkEnd w:id="143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4557" w:rsidRPr="00F54557" w:rsidTr="00F54557">
        <w:tc>
          <w:tcPr>
            <w:tcW w:w="4785" w:type="dxa"/>
          </w:tcPr>
          <w:p w:rsidR="00F54557" w:rsidRPr="00DF79F0" w:rsidRDefault="00F54557" w:rsidP="00087255">
            <w:pPr>
              <w:rPr>
                <w:b/>
              </w:rPr>
            </w:pPr>
            <w:r w:rsidRPr="00DF79F0">
              <w:rPr>
                <w:b/>
              </w:rPr>
              <w:t xml:space="preserve">   Декларация НДС.R8_FILL</w:t>
            </w:r>
          </w:p>
        </w:tc>
        <w:tc>
          <w:tcPr>
            <w:tcW w:w="4786" w:type="dxa"/>
          </w:tcPr>
          <w:p w:rsidR="00F54557" w:rsidRPr="00F54557" w:rsidRDefault="00D06950" w:rsidP="00087255">
            <w:r>
              <w:t xml:space="preserve"> изменен текст БП </w:t>
            </w:r>
          </w:p>
        </w:tc>
      </w:tr>
    </w:tbl>
    <w:p w:rsidR="00F54557" w:rsidRDefault="00751CD6" w:rsidP="00F54557">
      <w:pPr>
        <w:pStyle w:val="3"/>
      </w:pPr>
      <w:bookmarkStart w:id="144" w:name="_Toc478225119"/>
      <w:r>
        <w:t>queries.dat</w:t>
      </w:r>
      <w:bookmarkEnd w:id="144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4557" w:rsidRPr="00F54557" w:rsidTr="00F54557">
        <w:tc>
          <w:tcPr>
            <w:tcW w:w="4785" w:type="dxa"/>
          </w:tcPr>
          <w:p w:rsidR="00F54557" w:rsidRPr="00DF79F0" w:rsidRDefault="00F54557" w:rsidP="00087255">
            <w:pPr>
              <w:rPr>
                <w:b/>
              </w:rPr>
            </w:pPr>
            <w:r w:rsidRPr="00DF79F0">
              <w:rPr>
                <w:b/>
              </w:rPr>
              <w:t>РБП.RBP_INV_FILL</w:t>
            </w:r>
          </w:p>
        </w:tc>
        <w:tc>
          <w:tcPr>
            <w:tcW w:w="4786" w:type="dxa"/>
          </w:tcPr>
          <w:p w:rsidR="00F54557" w:rsidRPr="00F54557" w:rsidRDefault="00F54557" w:rsidP="00087255">
            <w:r w:rsidRPr="00F54557">
              <w:t>и</w:t>
            </w:r>
            <w:r w:rsidR="00D06950">
              <w:t xml:space="preserve">зменен текст запроса </w:t>
            </w:r>
          </w:p>
        </w:tc>
      </w:tr>
      <w:tr w:rsidR="00F54557" w:rsidRPr="00F54557" w:rsidTr="00F54557">
        <w:tc>
          <w:tcPr>
            <w:tcW w:w="4785" w:type="dxa"/>
          </w:tcPr>
          <w:p w:rsidR="00F54557" w:rsidRPr="00DF79F0" w:rsidRDefault="00F54557" w:rsidP="00087255">
            <w:pPr>
              <w:rPr>
                <w:b/>
              </w:rPr>
            </w:pPr>
            <w:r w:rsidRPr="00DF79F0">
              <w:rPr>
                <w:b/>
              </w:rPr>
              <w:t>РБП.RBP_INV_REPORT</w:t>
            </w:r>
          </w:p>
        </w:tc>
        <w:tc>
          <w:tcPr>
            <w:tcW w:w="4786" w:type="dxa"/>
          </w:tcPr>
          <w:p w:rsidR="00F54557" w:rsidRPr="00F54557" w:rsidRDefault="00F54557" w:rsidP="00087255">
            <w:r w:rsidRPr="00F54557">
              <w:t>и</w:t>
            </w:r>
            <w:r w:rsidR="00D06950">
              <w:t xml:space="preserve">зменен текст запроса </w:t>
            </w:r>
          </w:p>
        </w:tc>
      </w:tr>
    </w:tbl>
    <w:p w:rsidR="002F2D41" w:rsidRDefault="002F2D41" w:rsidP="002F2D41">
      <w:pPr>
        <w:pStyle w:val="2"/>
      </w:pPr>
      <w:bookmarkStart w:id="145" w:name="_Toc478225120"/>
      <w:r>
        <w:lastRenderedPageBreak/>
        <w:t>«УПРОЩЁННАЯ СИСТЕМА НАЛОГООБЛОЖЕНИЯ»</w:t>
      </w:r>
      <w:bookmarkEnd w:id="145"/>
    </w:p>
    <w:p w:rsidR="002F2D41" w:rsidRDefault="002F2D41" w:rsidP="002F2D41">
      <w:pPr>
        <w:pStyle w:val="3"/>
      </w:pPr>
      <w:bookmarkStart w:id="146" w:name="_Toc478225121"/>
      <w:r>
        <w:t>bp.dat</w:t>
      </w:r>
      <w:bookmarkEnd w:id="146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2D41" w:rsidRPr="002F2D41" w:rsidTr="002F2D41">
        <w:tc>
          <w:tcPr>
            <w:tcW w:w="4785" w:type="dxa"/>
          </w:tcPr>
          <w:p w:rsidR="002F2D41" w:rsidRPr="00DF79F0" w:rsidRDefault="002F2D41" w:rsidP="00087255">
            <w:pPr>
              <w:rPr>
                <w:b/>
              </w:rPr>
            </w:pPr>
            <w:r w:rsidRPr="00DF79F0">
              <w:rPr>
                <w:b/>
              </w:rPr>
              <w:t xml:space="preserve">  Декларация НДС.R8_FILL</w:t>
            </w:r>
          </w:p>
        </w:tc>
        <w:tc>
          <w:tcPr>
            <w:tcW w:w="4786" w:type="dxa"/>
          </w:tcPr>
          <w:p w:rsidR="002F2D41" w:rsidRPr="002F2D41" w:rsidRDefault="00D06950" w:rsidP="00087255">
            <w:r>
              <w:t xml:space="preserve"> изменен текст БП </w:t>
            </w:r>
          </w:p>
        </w:tc>
      </w:tr>
    </w:tbl>
    <w:p w:rsidR="00307B9D" w:rsidRDefault="00307B9D" w:rsidP="00307B9D">
      <w:pPr>
        <w:pStyle w:val="2"/>
      </w:pPr>
      <w:r>
        <w:t>«МАРКЕТИНГ И МЕНЕДЖМЕНТ»</w:t>
      </w:r>
    </w:p>
    <w:p w:rsidR="00307B9D" w:rsidRDefault="00307B9D" w:rsidP="00307B9D">
      <w:pPr>
        <w:pStyle w:val="3"/>
      </w:pPr>
      <w:r>
        <w:t>tfman.dat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307B9D" w:rsidTr="00307B9D">
        <w:tc>
          <w:tcPr>
            <w:tcW w:w="5004" w:type="dxa"/>
          </w:tcPr>
          <w:p w:rsidR="00307B9D" w:rsidRPr="00307B9D" w:rsidRDefault="00307B9D" w:rsidP="00307B9D">
            <w:pPr>
              <w:rPr>
                <w:b/>
              </w:rPr>
            </w:pPr>
            <w:r w:rsidRPr="00307B9D">
              <w:rPr>
                <w:b/>
              </w:rPr>
              <w:t xml:space="preserve">OKVED2 </w:t>
            </w:r>
          </w:p>
        </w:tc>
        <w:tc>
          <w:tcPr>
            <w:tcW w:w="4567" w:type="dxa"/>
          </w:tcPr>
          <w:p w:rsidR="00307B9D" w:rsidRPr="00307B9D" w:rsidRDefault="00307B9D" w:rsidP="002D1FF5">
            <w:r>
              <w:t>Новое описание</w:t>
            </w:r>
          </w:p>
        </w:tc>
      </w:tr>
    </w:tbl>
    <w:p w:rsidR="002F2D41" w:rsidRDefault="002F2D41" w:rsidP="00307B9D"/>
    <w:sectPr w:rsidR="002F2D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94" w:rsidRDefault="00FB6494" w:rsidP="00BA4FC3">
      <w:pPr>
        <w:spacing w:after="0" w:line="240" w:lineRule="auto"/>
      </w:pPr>
      <w:r>
        <w:separator/>
      </w:r>
    </w:p>
  </w:endnote>
  <w:endnote w:type="continuationSeparator" w:id="0">
    <w:p w:rsidR="00FB6494" w:rsidRDefault="00FB6494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Content>
      <w:p w:rsidR="00087255" w:rsidRDefault="000872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FC">
          <w:rPr>
            <w:noProof/>
          </w:rPr>
          <w:t>1</w:t>
        </w:r>
        <w:r>
          <w:fldChar w:fldCharType="end"/>
        </w:r>
      </w:p>
    </w:sdtContent>
  </w:sdt>
  <w:p w:rsidR="00087255" w:rsidRDefault="00087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94" w:rsidRDefault="00FB6494" w:rsidP="00BA4FC3">
      <w:pPr>
        <w:spacing w:after="0" w:line="240" w:lineRule="auto"/>
      </w:pPr>
      <w:r>
        <w:separator/>
      </w:r>
    </w:p>
  </w:footnote>
  <w:footnote w:type="continuationSeparator" w:id="0">
    <w:p w:rsidR="00FB6494" w:rsidRDefault="00FB6494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3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32927"/>
    <w:rsid w:val="00085EDF"/>
    <w:rsid w:val="00087255"/>
    <w:rsid w:val="000B592A"/>
    <w:rsid w:val="00112666"/>
    <w:rsid w:val="0014489F"/>
    <w:rsid w:val="001458DF"/>
    <w:rsid w:val="00156CB6"/>
    <w:rsid w:val="00174AFC"/>
    <w:rsid w:val="001F2543"/>
    <w:rsid w:val="00244E5E"/>
    <w:rsid w:val="00247995"/>
    <w:rsid w:val="00291AE1"/>
    <w:rsid w:val="00294238"/>
    <w:rsid w:val="002959A6"/>
    <w:rsid w:val="002B6224"/>
    <w:rsid w:val="002B6EB7"/>
    <w:rsid w:val="002D5324"/>
    <w:rsid w:val="002F2D41"/>
    <w:rsid w:val="00307B9D"/>
    <w:rsid w:val="00333A86"/>
    <w:rsid w:val="0034213C"/>
    <w:rsid w:val="0034267D"/>
    <w:rsid w:val="00356C9E"/>
    <w:rsid w:val="00357B0A"/>
    <w:rsid w:val="00397B33"/>
    <w:rsid w:val="003A3AE7"/>
    <w:rsid w:val="003B54F5"/>
    <w:rsid w:val="003D23B0"/>
    <w:rsid w:val="003F7B86"/>
    <w:rsid w:val="00401101"/>
    <w:rsid w:val="004066CE"/>
    <w:rsid w:val="004171DD"/>
    <w:rsid w:val="004304B1"/>
    <w:rsid w:val="0046009B"/>
    <w:rsid w:val="00491137"/>
    <w:rsid w:val="004962FB"/>
    <w:rsid w:val="004B0629"/>
    <w:rsid w:val="004C6DF8"/>
    <w:rsid w:val="004D165E"/>
    <w:rsid w:val="00527A92"/>
    <w:rsid w:val="0055206D"/>
    <w:rsid w:val="00592D6A"/>
    <w:rsid w:val="005E3526"/>
    <w:rsid w:val="0061640C"/>
    <w:rsid w:val="00622A4B"/>
    <w:rsid w:val="00662485"/>
    <w:rsid w:val="006632A6"/>
    <w:rsid w:val="006758EA"/>
    <w:rsid w:val="006C1C11"/>
    <w:rsid w:val="006C4543"/>
    <w:rsid w:val="006F1E27"/>
    <w:rsid w:val="00702B24"/>
    <w:rsid w:val="00715225"/>
    <w:rsid w:val="00725D74"/>
    <w:rsid w:val="00727E96"/>
    <w:rsid w:val="00734024"/>
    <w:rsid w:val="0074694B"/>
    <w:rsid w:val="0075195A"/>
    <w:rsid w:val="00751CD6"/>
    <w:rsid w:val="00775D68"/>
    <w:rsid w:val="0078332C"/>
    <w:rsid w:val="007942DA"/>
    <w:rsid w:val="00796BF7"/>
    <w:rsid w:val="007C4C40"/>
    <w:rsid w:val="0080046F"/>
    <w:rsid w:val="008037E9"/>
    <w:rsid w:val="00806D0B"/>
    <w:rsid w:val="008239CE"/>
    <w:rsid w:val="0086638B"/>
    <w:rsid w:val="008A47A6"/>
    <w:rsid w:val="008B46A2"/>
    <w:rsid w:val="008F095D"/>
    <w:rsid w:val="009120EF"/>
    <w:rsid w:val="00912739"/>
    <w:rsid w:val="00944932"/>
    <w:rsid w:val="0095706B"/>
    <w:rsid w:val="00994E12"/>
    <w:rsid w:val="00A21153"/>
    <w:rsid w:val="00A34831"/>
    <w:rsid w:val="00A46AA0"/>
    <w:rsid w:val="00A55A91"/>
    <w:rsid w:val="00A85C03"/>
    <w:rsid w:val="00AA56FA"/>
    <w:rsid w:val="00AB3D9F"/>
    <w:rsid w:val="00AC6979"/>
    <w:rsid w:val="00AD72FE"/>
    <w:rsid w:val="00AF4CCD"/>
    <w:rsid w:val="00B07FC8"/>
    <w:rsid w:val="00B134F3"/>
    <w:rsid w:val="00B63560"/>
    <w:rsid w:val="00B73BD6"/>
    <w:rsid w:val="00BA085B"/>
    <w:rsid w:val="00BA4FC3"/>
    <w:rsid w:val="00BC2EAC"/>
    <w:rsid w:val="00BE1570"/>
    <w:rsid w:val="00BF6097"/>
    <w:rsid w:val="00C121E2"/>
    <w:rsid w:val="00C24C0A"/>
    <w:rsid w:val="00C36458"/>
    <w:rsid w:val="00C77725"/>
    <w:rsid w:val="00CE77BF"/>
    <w:rsid w:val="00D06950"/>
    <w:rsid w:val="00D307F2"/>
    <w:rsid w:val="00D6076E"/>
    <w:rsid w:val="00D6339D"/>
    <w:rsid w:val="00D64278"/>
    <w:rsid w:val="00DF79F0"/>
    <w:rsid w:val="00E15EB1"/>
    <w:rsid w:val="00E57951"/>
    <w:rsid w:val="00E6112B"/>
    <w:rsid w:val="00E650C6"/>
    <w:rsid w:val="00E970E8"/>
    <w:rsid w:val="00EB795A"/>
    <w:rsid w:val="00EE1174"/>
    <w:rsid w:val="00EF4E09"/>
    <w:rsid w:val="00F00BF4"/>
    <w:rsid w:val="00F116B3"/>
    <w:rsid w:val="00F207AF"/>
    <w:rsid w:val="00F31595"/>
    <w:rsid w:val="00F32C58"/>
    <w:rsid w:val="00F44662"/>
    <w:rsid w:val="00F54557"/>
    <w:rsid w:val="00F60EF2"/>
    <w:rsid w:val="00F90989"/>
    <w:rsid w:val="00F94719"/>
    <w:rsid w:val="00FB6494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3217-6B90-4772-ABAA-AB0150ED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18359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98</cp:revision>
  <dcterms:created xsi:type="dcterms:W3CDTF">2016-07-12T08:11:00Z</dcterms:created>
  <dcterms:modified xsi:type="dcterms:W3CDTF">2017-03-28T13:42:00Z</dcterms:modified>
</cp:coreProperties>
</file>