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bookmarkStart w:id="43" w:name="_Toc494460604"/>
      <w:bookmarkStart w:id="44" w:name="_Toc505251887"/>
      <w:bookmarkStart w:id="45" w:name="_Toc506221507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401101" w:rsidRDefault="0086638B" w:rsidP="002B6EB7">
      <w:pPr>
        <w:pStyle w:val="2"/>
        <w:jc w:val="center"/>
      </w:pPr>
      <w:bookmarkStart w:id="46" w:name="_Toc451173279"/>
      <w:bookmarkStart w:id="47" w:name="_Toc450400530"/>
      <w:bookmarkStart w:id="48" w:name="_Toc449091182"/>
      <w:bookmarkStart w:id="49" w:name="_Toc448767900"/>
      <w:bookmarkStart w:id="50" w:name="_Toc447840775"/>
      <w:bookmarkStart w:id="51" w:name="_Toc447808483"/>
      <w:bookmarkStart w:id="52" w:name="_Toc446512432"/>
      <w:bookmarkStart w:id="53" w:name="_Toc446065129"/>
      <w:bookmarkStart w:id="54" w:name="_Toc445968750"/>
      <w:bookmarkStart w:id="55" w:name="_Toc443396602"/>
      <w:bookmarkStart w:id="56" w:name="_Toc442704672"/>
      <w:bookmarkStart w:id="57" w:name="_Toc422132640"/>
      <w:bookmarkStart w:id="58" w:name="_Toc421530399"/>
      <w:bookmarkStart w:id="59" w:name="_Toc417655906"/>
      <w:bookmarkStart w:id="60" w:name="_Toc417652549"/>
      <w:bookmarkStart w:id="61" w:name="_Toc417568739"/>
      <w:bookmarkStart w:id="62" w:name="_Toc417466928"/>
      <w:bookmarkStart w:id="63" w:name="_Toc416441852"/>
      <w:bookmarkStart w:id="64" w:name="_Toc416427146"/>
      <w:bookmarkStart w:id="65" w:name="_Toc415733518"/>
      <w:bookmarkStart w:id="66" w:name="_Toc414888408"/>
      <w:bookmarkStart w:id="67" w:name="_Toc414006972"/>
      <w:bookmarkStart w:id="68" w:name="_Toc412209609"/>
      <w:bookmarkStart w:id="69" w:name="_Toc408837216"/>
      <w:bookmarkStart w:id="70" w:name="_Toc407707736"/>
      <w:bookmarkStart w:id="71" w:name="_Toc407704505"/>
      <w:bookmarkStart w:id="72" w:name="_Toc407703775"/>
      <w:bookmarkStart w:id="73" w:name="_Toc456087666"/>
      <w:bookmarkStart w:id="74" w:name="_Toc456333141"/>
      <w:bookmarkStart w:id="75" w:name="_Toc462817689"/>
      <w:bookmarkStart w:id="76" w:name="_Toc462844473"/>
      <w:bookmarkStart w:id="77" w:name="_Toc464025336"/>
      <w:bookmarkStart w:id="78" w:name="_Toc464056855"/>
      <w:bookmarkStart w:id="79" w:name="_Toc473025959"/>
      <w:bookmarkStart w:id="80" w:name="_Toc473033992"/>
      <w:bookmarkStart w:id="81" w:name="_Toc477883009"/>
      <w:bookmarkStart w:id="82" w:name="_Toc478046566"/>
      <w:bookmarkStart w:id="83" w:name="_Toc478046607"/>
      <w:bookmarkStart w:id="84" w:name="_Toc478223565"/>
      <w:bookmarkStart w:id="85" w:name="_Toc478225093"/>
      <w:bookmarkStart w:id="86" w:name="_Toc479936577"/>
      <w:bookmarkStart w:id="87" w:name="_Toc486523750"/>
      <w:bookmarkStart w:id="88" w:name="_Toc493179722"/>
      <w:bookmarkStart w:id="89" w:name="_Toc494460605"/>
      <w:bookmarkStart w:id="90" w:name="_Toc505251888"/>
      <w:bookmarkStart w:id="91" w:name="_Toc506221508"/>
      <w:r>
        <w:t xml:space="preserve">Пакет дополнений от </w:t>
      </w:r>
      <w:r w:rsidR="00A20F22">
        <w:t>12</w:t>
      </w:r>
      <w:r w:rsidR="00401101">
        <w:t>.</w:t>
      </w:r>
      <w:r w:rsidR="00C91683" w:rsidRPr="00C91683">
        <w:t>0</w:t>
      </w:r>
      <w:r w:rsidR="00A20F22">
        <w:t>2</w:t>
      </w:r>
      <w:r w:rsidR="00401101">
        <w:t>.201</w:t>
      </w:r>
      <w:r w:rsidR="00C91683" w:rsidRPr="00C91683">
        <w:t>8</w:t>
      </w:r>
      <w:r w:rsidR="00401101">
        <w:t xml:space="preserve"> г.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401101" w:rsidRDefault="00401101" w:rsidP="001458DF">
      <w:pPr>
        <w:pStyle w:val="1"/>
      </w:pPr>
      <w:bookmarkStart w:id="92" w:name="_Toc451173280"/>
      <w:bookmarkStart w:id="93" w:name="_Toc450400531"/>
      <w:bookmarkStart w:id="94" w:name="_Toc449091183"/>
      <w:bookmarkStart w:id="95" w:name="_Toc448767901"/>
      <w:bookmarkStart w:id="96" w:name="_Toc447840776"/>
      <w:bookmarkStart w:id="97" w:name="_Toc447808484"/>
      <w:bookmarkStart w:id="98" w:name="_Toc446512433"/>
      <w:bookmarkStart w:id="99" w:name="_Toc446065130"/>
      <w:bookmarkStart w:id="100" w:name="_Toc445968751"/>
      <w:bookmarkStart w:id="101" w:name="_Toc443396603"/>
      <w:bookmarkStart w:id="102" w:name="_Toc442704673"/>
      <w:bookmarkStart w:id="103" w:name="_Toc422132641"/>
      <w:bookmarkStart w:id="104" w:name="_Toc421530400"/>
      <w:bookmarkStart w:id="105" w:name="_Toc417655907"/>
      <w:bookmarkStart w:id="106" w:name="_Toc417652550"/>
      <w:bookmarkStart w:id="107" w:name="_Toc417568740"/>
      <w:bookmarkStart w:id="108" w:name="_Toc417466929"/>
      <w:bookmarkStart w:id="109" w:name="_Toc416441853"/>
      <w:bookmarkStart w:id="110" w:name="_Toc416427147"/>
      <w:bookmarkStart w:id="111" w:name="_Toc415733519"/>
      <w:bookmarkStart w:id="112" w:name="_Toc414888409"/>
      <w:bookmarkStart w:id="113" w:name="_Toc414006973"/>
      <w:bookmarkStart w:id="114" w:name="_Toc412209610"/>
      <w:bookmarkStart w:id="115" w:name="_Toc407707737"/>
      <w:bookmarkStart w:id="116" w:name="_Toc407704506"/>
      <w:bookmarkStart w:id="117" w:name="_Toc407703776"/>
      <w:bookmarkStart w:id="118" w:name="_Toc456087667"/>
      <w:bookmarkStart w:id="119" w:name="_Toc456333142"/>
      <w:bookmarkStart w:id="120" w:name="_Toc462817690"/>
      <w:bookmarkStart w:id="121" w:name="_Toc462844474"/>
      <w:bookmarkStart w:id="122" w:name="_Toc464025337"/>
      <w:bookmarkStart w:id="123" w:name="_Toc464056856"/>
      <w:bookmarkStart w:id="124" w:name="_Toc473025960"/>
      <w:bookmarkStart w:id="125" w:name="_Toc473033993"/>
      <w:bookmarkStart w:id="126" w:name="_Toc477883010"/>
      <w:bookmarkStart w:id="127" w:name="_Toc478046567"/>
      <w:bookmarkStart w:id="128" w:name="_Toc478046608"/>
      <w:bookmarkStart w:id="129" w:name="_Toc478223566"/>
      <w:bookmarkStart w:id="130" w:name="_Toc478225094"/>
      <w:bookmarkStart w:id="131" w:name="_Toc479936578"/>
      <w:bookmarkStart w:id="132" w:name="_Toc486523751"/>
      <w:bookmarkStart w:id="133" w:name="_Toc493179723"/>
      <w:bookmarkStart w:id="134" w:name="_Toc494460606"/>
      <w:bookmarkStart w:id="135" w:name="_Toc505251889"/>
      <w:bookmarkStart w:id="136" w:name="_Toc506221509"/>
      <w:r>
        <w:t>Содержание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A20F22" w:rsidRDefault="009701BB" w:rsidP="00A20F2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401101">
        <w:instrText xml:space="preserve"> TOC \o "1-3" \h \z \u </w:instrText>
      </w:r>
      <w:r>
        <w:fldChar w:fldCharType="separate"/>
      </w:r>
    </w:p>
    <w:p w:rsidR="00A20F22" w:rsidRDefault="00A20F2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06221510" w:history="1">
        <w:r w:rsidRPr="00D73AAB">
          <w:rPr>
            <w:rStyle w:val="a3"/>
            <w:noProof/>
          </w:rPr>
          <w:t xml:space="preserve">ИЗМЕНЕНИЯ В ОБЩИХ </w:t>
        </w:r>
        <w:r w:rsidRPr="00D73AAB">
          <w:rPr>
            <w:rStyle w:val="a3"/>
            <w:noProof/>
            <w:lang w:val="en-US"/>
          </w:rPr>
          <w:t>DAT</w:t>
        </w:r>
        <w:r w:rsidRPr="00D73AAB">
          <w:rPr>
            <w:rStyle w:val="a3"/>
            <w:noProof/>
          </w:rPr>
          <w:t>-ФАЙЛАХ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_Toc506221510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20F22" w:rsidRDefault="00A20F2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6221511" w:history="1">
        <w:r w:rsidRPr="00D73AAB">
          <w:rPr>
            <w:rStyle w:val="a3"/>
            <w:noProof/>
            <w:lang w:val="en-US"/>
          </w:rPr>
          <w:t>tblman.dat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_Toc506221511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20F22" w:rsidRDefault="00A20F2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6221512" w:history="1">
        <w:r w:rsidRPr="00D73AAB">
          <w:rPr>
            <w:rStyle w:val="a3"/>
            <w:noProof/>
            <w:lang w:val="en-US"/>
          </w:rPr>
          <w:t>forms</w:t>
        </w:r>
        <w:r w:rsidRPr="00D73AAB">
          <w:rPr>
            <w:rStyle w:val="a3"/>
            <w:noProof/>
          </w:rPr>
          <w:t>.</w:t>
        </w:r>
        <w:r w:rsidRPr="00D73AAB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_Toc506221512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20F22" w:rsidRDefault="00A20F2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6221513" w:history="1">
        <w:r w:rsidRPr="00D73AAB">
          <w:rPr>
            <w:rStyle w:val="a3"/>
            <w:noProof/>
            <w:lang w:val="en-US"/>
          </w:rPr>
          <w:t>tmpls</w:t>
        </w:r>
        <w:r w:rsidRPr="00D73AAB">
          <w:rPr>
            <w:rStyle w:val="a3"/>
            <w:noProof/>
          </w:rPr>
          <w:t>.</w:t>
        </w:r>
        <w:r w:rsidRPr="00D73AAB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_Toc506221513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20F22" w:rsidRDefault="00A20F2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6221514" w:history="1">
        <w:r w:rsidRPr="00D73AAB">
          <w:rPr>
            <w:rStyle w:val="a3"/>
            <w:noProof/>
          </w:rPr>
          <w:t>Шаблоны: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_Toc506221514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20F22" w:rsidRDefault="00A20F2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6221515" w:history="1">
        <w:r w:rsidRPr="00D73AAB">
          <w:rPr>
            <w:rStyle w:val="a3"/>
            <w:noProof/>
          </w:rPr>
          <w:t>Скрипты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_Toc506221515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20F22" w:rsidRDefault="00A20F2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06221516" w:history="1">
        <w:r w:rsidRPr="00D73AAB">
          <w:rPr>
            <w:rStyle w:val="a3"/>
            <w:noProof/>
          </w:rPr>
          <w:t xml:space="preserve">ИЗМЕНЕНИЯ В </w:t>
        </w:r>
        <w:r w:rsidRPr="00D73AAB">
          <w:rPr>
            <w:rStyle w:val="a3"/>
            <w:noProof/>
            <w:lang w:val="en-US"/>
          </w:rPr>
          <w:t>DAT</w:t>
        </w:r>
        <w:r w:rsidRPr="00D73AAB">
          <w:rPr>
            <w:rStyle w:val="a3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_Toc506221516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20F22" w:rsidRDefault="00A20F22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06221517" w:history="1">
        <w:r w:rsidRPr="00D73AAB">
          <w:rPr>
            <w:rStyle w:val="a3"/>
            <w:noProof/>
          </w:rPr>
          <w:t>«РАСЧЕТ ЗАРПЛАТЫ»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_Toc506221517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20F22" w:rsidRDefault="00A20F2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6221518" w:history="1">
        <w:r w:rsidRPr="00D73AAB">
          <w:rPr>
            <w:rStyle w:val="a3"/>
            <w:noProof/>
            <w:lang w:val="en-US"/>
          </w:rPr>
          <w:t>tfman</w:t>
        </w:r>
        <w:r w:rsidRPr="00D73AAB">
          <w:rPr>
            <w:rStyle w:val="a3"/>
            <w:noProof/>
          </w:rPr>
          <w:t>.</w:t>
        </w:r>
        <w:r w:rsidRPr="00D73AAB">
          <w:rPr>
            <w:rStyle w:val="a3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_Toc506221518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1101" w:rsidRDefault="009701BB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Default="00401101" w:rsidP="001458DF">
      <w:pPr>
        <w:pStyle w:val="1"/>
        <w:rPr>
          <w:lang w:val="en-US"/>
        </w:rPr>
      </w:pPr>
      <w:r>
        <w:br w:type="page"/>
      </w:r>
      <w:bookmarkStart w:id="137" w:name="_Toc506221510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37"/>
    </w:p>
    <w:p w:rsidR="001032B3" w:rsidRDefault="001032B3" w:rsidP="001032B3">
      <w:pPr>
        <w:rPr>
          <w:lang w:val="en-US"/>
        </w:rPr>
      </w:pPr>
    </w:p>
    <w:p w:rsidR="001032B3" w:rsidRDefault="001032B3" w:rsidP="001032B3">
      <w:pPr>
        <w:pStyle w:val="3"/>
        <w:rPr>
          <w:lang w:val="en-US"/>
        </w:rPr>
      </w:pPr>
      <w:bookmarkStart w:id="138" w:name="_Toc506221511"/>
      <w:r w:rsidRPr="001032B3">
        <w:rPr>
          <w:lang w:val="en-US"/>
        </w:rPr>
        <w:t>tblman.dat</w:t>
      </w:r>
      <w:bookmarkEnd w:id="138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32B3" w:rsidRPr="001032B3" w:rsidTr="001032B3">
        <w:tc>
          <w:tcPr>
            <w:tcW w:w="4785" w:type="dxa"/>
          </w:tcPr>
          <w:p w:rsidR="001032B3" w:rsidRPr="00915888" w:rsidRDefault="001032B3" w:rsidP="00452A93">
            <w:pPr>
              <w:rPr>
                <w:b/>
                <w:lang w:val="en-US"/>
              </w:rPr>
            </w:pPr>
            <w:r w:rsidRPr="00915888">
              <w:rPr>
                <w:b/>
                <w:lang w:val="en-US"/>
              </w:rPr>
              <w:t>PARAM</w:t>
            </w:r>
          </w:p>
        </w:tc>
        <w:tc>
          <w:tcPr>
            <w:tcW w:w="4786" w:type="dxa"/>
          </w:tcPr>
          <w:p w:rsidR="001032B3" w:rsidRPr="00A20F22" w:rsidRDefault="001032B3" w:rsidP="00452A93">
            <w:r w:rsidRPr="001032B3">
              <w:rPr>
                <w:lang w:val="en-US"/>
              </w:rPr>
              <w:t xml:space="preserve">    </w:t>
            </w:r>
            <w:r w:rsidR="00A20F22">
              <w:rPr>
                <w:lang w:val="en-US"/>
              </w:rPr>
              <w:t xml:space="preserve">  </w:t>
            </w:r>
            <w:proofErr w:type="spellStart"/>
            <w:r w:rsidR="00A20F22">
              <w:rPr>
                <w:lang w:val="en-US"/>
              </w:rPr>
              <w:t>новое</w:t>
            </w:r>
            <w:proofErr w:type="spellEnd"/>
            <w:r w:rsidR="00A20F22">
              <w:rPr>
                <w:lang w:val="en-US"/>
              </w:rPr>
              <w:t xml:space="preserve"> </w:t>
            </w:r>
            <w:proofErr w:type="spellStart"/>
            <w:r w:rsidR="00A20F22">
              <w:rPr>
                <w:lang w:val="en-US"/>
              </w:rPr>
              <w:t>поле</w:t>
            </w:r>
            <w:proofErr w:type="spellEnd"/>
            <w:r w:rsidR="00A20F22">
              <w:rPr>
                <w:lang w:val="en-US"/>
              </w:rPr>
              <w:t xml:space="preserve"> PRIORIT </w:t>
            </w:r>
          </w:p>
        </w:tc>
      </w:tr>
      <w:tr w:rsidR="001032B3" w:rsidRPr="00A20F22" w:rsidTr="001032B3">
        <w:tc>
          <w:tcPr>
            <w:tcW w:w="4785" w:type="dxa"/>
          </w:tcPr>
          <w:p w:rsidR="001032B3" w:rsidRPr="00915888" w:rsidRDefault="001032B3" w:rsidP="00452A93">
            <w:pPr>
              <w:rPr>
                <w:b/>
                <w:lang w:val="en-US"/>
              </w:rPr>
            </w:pPr>
            <w:r w:rsidRPr="00915888">
              <w:rPr>
                <w:b/>
                <w:lang w:val="en-US"/>
              </w:rPr>
              <w:t>PL_TR</w:t>
            </w:r>
          </w:p>
        </w:tc>
        <w:tc>
          <w:tcPr>
            <w:tcW w:w="4786" w:type="dxa"/>
          </w:tcPr>
          <w:p w:rsidR="001032B3" w:rsidRPr="00A20F22" w:rsidRDefault="001032B3" w:rsidP="00452A93">
            <w:r w:rsidRPr="00A20F22">
              <w:t xml:space="preserve">      новы</w:t>
            </w:r>
            <w:r w:rsidR="00A20F22" w:rsidRPr="00A20F22">
              <w:t xml:space="preserve">е поля </w:t>
            </w:r>
            <w:r w:rsidR="00A20F22">
              <w:rPr>
                <w:lang w:val="en-US"/>
              </w:rPr>
              <w:t>COD</w:t>
            </w:r>
            <w:r w:rsidR="00A20F22" w:rsidRPr="00A20F22">
              <w:t>_</w:t>
            </w:r>
            <w:r w:rsidR="00A20F22">
              <w:rPr>
                <w:lang w:val="en-US"/>
              </w:rPr>
              <w:t>R</w:t>
            </w:r>
            <w:r w:rsidR="00A20F22" w:rsidRPr="00A20F22">
              <w:t xml:space="preserve">, </w:t>
            </w:r>
            <w:r w:rsidR="00A20F22">
              <w:rPr>
                <w:lang w:val="en-US"/>
              </w:rPr>
              <w:t>COD</w:t>
            </w:r>
            <w:r w:rsidR="00A20F22" w:rsidRPr="00A20F22">
              <w:t>_</w:t>
            </w:r>
            <w:r w:rsidR="00A20F22">
              <w:rPr>
                <w:lang w:val="en-US"/>
              </w:rPr>
              <w:t>PR</w:t>
            </w:r>
            <w:r w:rsidR="00A20F22" w:rsidRPr="00A20F22">
              <w:t xml:space="preserve"> </w:t>
            </w:r>
          </w:p>
        </w:tc>
      </w:tr>
    </w:tbl>
    <w:p w:rsidR="001032B3" w:rsidRPr="001032B3" w:rsidRDefault="001032B3" w:rsidP="001032B3">
      <w:pPr>
        <w:pStyle w:val="3"/>
      </w:pPr>
      <w:bookmarkStart w:id="139" w:name="_Toc506221512"/>
      <w:r w:rsidRPr="001032B3">
        <w:rPr>
          <w:lang w:val="en-US"/>
        </w:rPr>
        <w:t>forms</w:t>
      </w:r>
      <w:r w:rsidRPr="001032B3">
        <w:t>.</w:t>
      </w:r>
      <w:r w:rsidRPr="001032B3">
        <w:rPr>
          <w:lang w:val="en-US"/>
        </w:rPr>
        <w:t>dat</w:t>
      </w:r>
      <w:bookmarkEnd w:id="139"/>
      <w:r w:rsidRPr="001032B3"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0F22" w:rsidRPr="001032B3" w:rsidTr="007623AC">
        <w:trPr>
          <w:trHeight w:val="1739"/>
        </w:trPr>
        <w:tc>
          <w:tcPr>
            <w:tcW w:w="4785" w:type="dxa"/>
          </w:tcPr>
          <w:p w:rsidR="00A20F22" w:rsidRPr="00915888" w:rsidRDefault="00A20F22" w:rsidP="00AC0C72">
            <w:pPr>
              <w:rPr>
                <w:b/>
              </w:rPr>
            </w:pPr>
            <w:r w:rsidRPr="00915888">
              <w:rPr>
                <w:b/>
                <w:lang w:val="en-US"/>
              </w:rPr>
              <w:t>PL</w:t>
            </w:r>
            <w:r w:rsidRPr="00915888">
              <w:rPr>
                <w:b/>
              </w:rPr>
              <w:t>_</w:t>
            </w:r>
            <w:r w:rsidRPr="00915888">
              <w:rPr>
                <w:b/>
                <w:lang w:val="en-US"/>
              </w:rPr>
              <w:t>TR</w:t>
            </w:r>
          </w:p>
        </w:tc>
        <w:tc>
          <w:tcPr>
            <w:tcW w:w="4786" w:type="dxa"/>
          </w:tcPr>
          <w:p w:rsidR="00A20F22" w:rsidRPr="001032B3" w:rsidRDefault="00A20F22" w:rsidP="00AC0C72">
            <w:r w:rsidRPr="001032B3">
              <w:t xml:space="preserve">расположение элементов и порядок перехода по </w:t>
            </w:r>
            <w:r w:rsidRPr="001032B3">
              <w:rPr>
                <w:lang w:val="en-US"/>
              </w:rPr>
              <w:t>Tab</w:t>
            </w:r>
            <w:r w:rsidRPr="001032B3">
              <w:t>,</w:t>
            </w:r>
          </w:p>
          <w:p w:rsidR="00A20F22" w:rsidRPr="001032B3" w:rsidRDefault="00A20F22" w:rsidP="00A30547">
            <w:r w:rsidRPr="001032B3">
              <w:t>новые элементы Поле</w:t>
            </w:r>
            <w:proofErr w:type="gramStart"/>
            <w:r w:rsidRPr="001032B3">
              <w:rPr>
                <w:lang w:val="en-US"/>
              </w:rPr>
              <w:t>COD</w:t>
            </w:r>
            <w:proofErr w:type="gramEnd"/>
            <w:r w:rsidRPr="001032B3">
              <w:t>_</w:t>
            </w:r>
            <w:r w:rsidRPr="001032B3">
              <w:rPr>
                <w:lang w:val="en-US"/>
              </w:rPr>
              <w:t>PR</w:t>
            </w:r>
            <w:r w:rsidRPr="001032B3">
              <w:t>, Поле</w:t>
            </w:r>
            <w:r w:rsidRPr="001032B3">
              <w:rPr>
                <w:lang w:val="en-US"/>
              </w:rPr>
              <w:t>COD</w:t>
            </w:r>
            <w:r w:rsidRPr="001032B3">
              <w:t>_</w:t>
            </w:r>
            <w:r w:rsidRPr="001032B3">
              <w:rPr>
                <w:lang w:val="en-US"/>
              </w:rPr>
              <w:t>PR</w:t>
            </w:r>
            <w:r w:rsidRPr="001032B3">
              <w:t>_</w:t>
            </w:r>
            <w:r w:rsidRPr="001032B3">
              <w:rPr>
                <w:lang w:val="en-US"/>
              </w:rPr>
              <w:t>N</w:t>
            </w:r>
            <w:r w:rsidRPr="001032B3">
              <w:t>, Поле</w:t>
            </w:r>
            <w:r w:rsidRPr="001032B3">
              <w:rPr>
                <w:lang w:val="en-US"/>
              </w:rPr>
              <w:t>COD</w:t>
            </w:r>
            <w:r w:rsidRPr="001032B3">
              <w:t>_</w:t>
            </w:r>
            <w:r w:rsidRPr="001032B3">
              <w:rPr>
                <w:lang w:val="en-US"/>
              </w:rPr>
              <w:t>R</w:t>
            </w:r>
            <w:r w:rsidRPr="001032B3">
              <w:t>,</w:t>
            </w:r>
          </w:p>
          <w:p w:rsidR="00A20F22" w:rsidRPr="001032B3" w:rsidRDefault="00A20F22" w:rsidP="00A30547">
            <w:r w:rsidRPr="001032B3">
              <w:t>Поле</w:t>
            </w:r>
            <w:r w:rsidRPr="001032B3">
              <w:rPr>
                <w:lang w:val="en-US"/>
              </w:rPr>
              <w:t>COD</w:t>
            </w:r>
            <w:r w:rsidRPr="001032B3">
              <w:t>_</w:t>
            </w:r>
            <w:r w:rsidRPr="001032B3">
              <w:rPr>
                <w:lang w:val="en-US"/>
              </w:rPr>
              <w:t>R</w:t>
            </w:r>
            <w:r w:rsidRPr="001032B3">
              <w:t>_</w:t>
            </w:r>
            <w:r w:rsidRPr="001032B3">
              <w:rPr>
                <w:lang w:val="en-US"/>
              </w:rPr>
              <w:t>N</w:t>
            </w:r>
            <w:r w:rsidRPr="001032B3">
              <w:t>, Метка</w:t>
            </w:r>
            <w:r w:rsidRPr="001032B3">
              <w:rPr>
                <w:lang w:val="en-US"/>
              </w:rPr>
              <w:t>COD</w:t>
            </w:r>
            <w:r w:rsidRPr="001032B3">
              <w:t>_</w:t>
            </w:r>
            <w:r w:rsidRPr="001032B3">
              <w:rPr>
                <w:lang w:val="en-US"/>
              </w:rPr>
              <w:t>PR</w:t>
            </w:r>
            <w:r w:rsidRPr="001032B3">
              <w:t>, Метка</w:t>
            </w:r>
            <w:r w:rsidRPr="001032B3">
              <w:rPr>
                <w:lang w:val="en-US"/>
              </w:rPr>
              <w:t>COD</w:t>
            </w:r>
            <w:r w:rsidRPr="001032B3">
              <w:t>_</w:t>
            </w:r>
            <w:r w:rsidRPr="001032B3">
              <w:rPr>
                <w:lang w:val="en-US"/>
              </w:rPr>
              <w:t>R</w:t>
            </w:r>
            <w:r w:rsidRPr="001032B3">
              <w:t>, Страницы</w:t>
            </w:r>
            <w:proofErr w:type="gramStart"/>
            <w:r w:rsidRPr="001032B3">
              <w:t>6</w:t>
            </w:r>
            <w:proofErr w:type="gramEnd"/>
            <w:r w:rsidRPr="001032B3">
              <w:t>,</w:t>
            </w:r>
          </w:p>
          <w:p w:rsidR="00A20F22" w:rsidRPr="001032B3" w:rsidRDefault="00A20F22" w:rsidP="00A30547">
            <w:r w:rsidRPr="001032B3">
              <w:t>уд</w:t>
            </w:r>
            <w:r>
              <w:t>ален элемент Группа</w:t>
            </w:r>
            <w:proofErr w:type="gramStart"/>
            <w:r>
              <w:t>7</w:t>
            </w:r>
            <w:proofErr w:type="gramEnd"/>
            <w:r>
              <w:t xml:space="preserve"> </w:t>
            </w:r>
          </w:p>
        </w:tc>
      </w:tr>
    </w:tbl>
    <w:p w:rsidR="001032B3" w:rsidRDefault="001032B3" w:rsidP="001032B3">
      <w:pPr>
        <w:pStyle w:val="3"/>
        <w:rPr>
          <w:lang w:val="en-US"/>
        </w:rPr>
      </w:pPr>
      <w:bookmarkStart w:id="140" w:name="_Toc506221513"/>
      <w:r w:rsidRPr="001032B3">
        <w:rPr>
          <w:lang w:val="en-US"/>
        </w:rPr>
        <w:t>tmpls</w:t>
      </w:r>
      <w:r w:rsidRPr="001032B3">
        <w:t>.</w:t>
      </w:r>
      <w:r w:rsidRPr="001032B3">
        <w:rPr>
          <w:lang w:val="en-US"/>
        </w:rPr>
        <w:t>dat</w:t>
      </w:r>
      <w:bookmarkEnd w:id="140"/>
      <w:r w:rsidRPr="001032B3"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32B3" w:rsidRPr="001032B3" w:rsidTr="001032B3">
        <w:tc>
          <w:tcPr>
            <w:tcW w:w="4785" w:type="dxa"/>
          </w:tcPr>
          <w:p w:rsidR="001032B3" w:rsidRPr="00A20F22" w:rsidRDefault="001032B3" w:rsidP="00C75D2D">
            <w:pPr>
              <w:rPr>
                <w:b/>
              </w:rPr>
            </w:pPr>
            <w:r w:rsidRPr="00A20F22">
              <w:rPr>
                <w:b/>
                <w:lang w:val="en-US"/>
              </w:rPr>
              <w:t>NAL</w:t>
            </w:r>
            <w:r w:rsidRPr="00A20F22">
              <w:rPr>
                <w:b/>
              </w:rPr>
              <w:t>_</w:t>
            </w:r>
            <w:r w:rsidRPr="00A20F22">
              <w:rPr>
                <w:b/>
                <w:lang w:val="en-US"/>
              </w:rPr>
              <w:t>SPR</w:t>
            </w:r>
            <w:r w:rsidRPr="00A20F22">
              <w:rPr>
                <w:b/>
              </w:rPr>
              <w:t>2018</w:t>
            </w:r>
          </w:p>
        </w:tc>
        <w:tc>
          <w:tcPr>
            <w:tcW w:w="4786" w:type="dxa"/>
          </w:tcPr>
          <w:p w:rsidR="001032B3" w:rsidRPr="001032B3" w:rsidRDefault="00A20F22" w:rsidP="00C75D2D">
            <w:r>
              <w:t xml:space="preserve">новое описание </w:t>
            </w:r>
          </w:p>
        </w:tc>
      </w:tr>
      <w:tr w:rsidR="001032B3" w:rsidRPr="001032B3" w:rsidTr="001032B3">
        <w:tc>
          <w:tcPr>
            <w:tcW w:w="4785" w:type="dxa"/>
          </w:tcPr>
          <w:p w:rsidR="001032B3" w:rsidRPr="00A20F22" w:rsidRDefault="001032B3" w:rsidP="00C75D2D">
            <w:pPr>
              <w:rPr>
                <w:b/>
              </w:rPr>
            </w:pPr>
            <w:r w:rsidRPr="00A20F22">
              <w:rPr>
                <w:b/>
                <w:lang w:val="en-US"/>
              </w:rPr>
              <w:t>NAL</w:t>
            </w:r>
            <w:r w:rsidRPr="00A20F22">
              <w:rPr>
                <w:b/>
              </w:rPr>
              <w:t>_</w:t>
            </w:r>
            <w:r w:rsidRPr="00A20F22">
              <w:rPr>
                <w:b/>
                <w:lang w:val="en-US"/>
              </w:rPr>
              <w:t>SPR</w:t>
            </w:r>
            <w:r w:rsidRPr="00A20F22">
              <w:rPr>
                <w:b/>
              </w:rPr>
              <w:t>2018-2</w:t>
            </w:r>
          </w:p>
        </w:tc>
        <w:tc>
          <w:tcPr>
            <w:tcW w:w="4786" w:type="dxa"/>
          </w:tcPr>
          <w:p w:rsidR="001032B3" w:rsidRPr="001032B3" w:rsidRDefault="00A20F22" w:rsidP="00C75D2D">
            <w:r>
              <w:t xml:space="preserve">новое описание </w:t>
            </w:r>
          </w:p>
        </w:tc>
      </w:tr>
      <w:tr w:rsidR="001032B3" w:rsidRPr="001032B3" w:rsidTr="001032B3">
        <w:tc>
          <w:tcPr>
            <w:tcW w:w="4785" w:type="dxa"/>
          </w:tcPr>
          <w:p w:rsidR="001032B3" w:rsidRPr="00A20F22" w:rsidRDefault="001032B3" w:rsidP="00C75D2D">
            <w:pPr>
              <w:rPr>
                <w:b/>
              </w:rPr>
            </w:pPr>
            <w:r w:rsidRPr="00A20F22">
              <w:rPr>
                <w:b/>
                <w:lang w:val="en-US"/>
              </w:rPr>
              <w:t>NAL</w:t>
            </w:r>
            <w:r w:rsidRPr="00A20F22">
              <w:rPr>
                <w:b/>
              </w:rPr>
              <w:t>_</w:t>
            </w:r>
            <w:r w:rsidRPr="00A20F22">
              <w:rPr>
                <w:b/>
                <w:lang w:val="en-US"/>
              </w:rPr>
              <w:t>SPR</w:t>
            </w:r>
            <w:r w:rsidRPr="00A20F22">
              <w:rPr>
                <w:b/>
              </w:rPr>
              <w:t>2018-3</w:t>
            </w:r>
          </w:p>
        </w:tc>
        <w:tc>
          <w:tcPr>
            <w:tcW w:w="4786" w:type="dxa"/>
          </w:tcPr>
          <w:p w:rsidR="001032B3" w:rsidRPr="001032B3" w:rsidRDefault="00A20F22" w:rsidP="00C75D2D">
            <w:r>
              <w:t xml:space="preserve">новое описание </w:t>
            </w:r>
          </w:p>
        </w:tc>
      </w:tr>
    </w:tbl>
    <w:p w:rsidR="001032B3" w:rsidRDefault="001032B3" w:rsidP="001032B3">
      <w:pPr>
        <w:pStyle w:val="3"/>
        <w:rPr>
          <w:lang w:val="en-US"/>
        </w:rPr>
      </w:pPr>
      <w:bookmarkStart w:id="141" w:name="_Toc506221514"/>
      <w:r w:rsidRPr="001032B3">
        <w:t>Шаблоны:</w:t>
      </w:r>
      <w:bookmarkEnd w:id="141"/>
      <w:r w:rsidRPr="001032B3"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32B3" w:rsidRPr="001032B3" w:rsidTr="001032B3">
        <w:tc>
          <w:tcPr>
            <w:tcW w:w="4785" w:type="dxa"/>
          </w:tcPr>
          <w:p w:rsidR="001032B3" w:rsidRPr="00A20F22" w:rsidRDefault="001032B3" w:rsidP="00E31460">
            <w:pPr>
              <w:rPr>
                <w:b/>
                <w:lang w:val="en-US"/>
              </w:rPr>
            </w:pPr>
            <w:r w:rsidRPr="00A20F22">
              <w:rPr>
                <w:b/>
                <w:lang w:val="en-US"/>
              </w:rPr>
              <w:t>2Ndfl18.doc</w:t>
            </w:r>
          </w:p>
        </w:tc>
        <w:tc>
          <w:tcPr>
            <w:tcW w:w="4786" w:type="dxa"/>
          </w:tcPr>
          <w:p w:rsidR="001032B3" w:rsidRPr="00A20F22" w:rsidRDefault="001032B3" w:rsidP="00E31460">
            <w:r w:rsidRPr="001032B3">
              <w:t>новый</w:t>
            </w:r>
            <w:r w:rsidRPr="001032B3">
              <w:rPr>
                <w:lang w:val="en-US"/>
              </w:rPr>
              <w:t xml:space="preserve"> </w:t>
            </w:r>
            <w:r w:rsidRPr="001032B3">
              <w:t>шаблон</w:t>
            </w:r>
            <w:r w:rsidR="00A20F22">
              <w:rPr>
                <w:lang w:val="en-US"/>
              </w:rPr>
              <w:t xml:space="preserve"> </w:t>
            </w:r>
          </w:p>
        </w:tc>
      </w:tr>
      <w:tr w:rsidR="001032B3" w:rsidRPr="001032B3" w:rsidTr="001032B3">
        <w:tc>
          <w:tcPr>
            <w:tcW w:w="4785" w:type="dxa"/>
          </w:tcPr>
          <w:p w:rsidR="001032B3" w:rsidRPr="00A20F22" w:rsidRDefault="001032B3" w:rsidP="00E31460">
            <w:pPr>
              <w:rPr>
                <w:b/>
              </w:rPr>
            </w:pPr>
            <w:r w:rsidRPr="00A20F22">
              <w:rPr>
                <w:b/>
              </w:rPr>
              <w:t>2</w:t>
            </w:r>
            <w:proofErr w:type="spellStart"/>
            <w:r w:rsidRPr="00A20F22">
              <w:rPr>
                <w:b/>
                <w:lang w:val="en-US"/>
              </w:rPr>
              <w:t>Ndfl</w:t>
            </w:r>
            <w:proofErr w:type="spellEnd"/>
            <w:r w:rsidRPr="00A20F22">
              <w:rPr>
                <w:b/>
              </w:rPr>
              <w:t>18-2.</w:t>
            </w:r>
            <w:r w:rsidRPr="00A20F22">
              <w:rPr>
                <w:b/>
                <w:lang w:val="en-US"/>
              </w:rPr>
              <w:t>doc</w:t>
            </w:r>
          </w:p>
        </w:tc>
        <w:tc>
          <w:tcPr>
            <w:tcW w:w="4786" w:type="dxa"/>
          </w:tcPr>
          <w:p w:rsidR="001032B3" w:rsidRPr="001032B3" w:rsidRDefault="001032B3" w:rsidP="00E31460">
            <w:r w:rsidRPr="001032B3">
              <w:t>новый шаб</w:t>
            </w:r>
            <w:r w:rsidR="00A20F22">
              <w:t xml:space="preserve">лон </w:t>
            </w:r>
          </w:p>
        </w:tc>
      </w:tr>
      <w:tr w:rsidR="001032B3" w:rsidRPr="001032B3" w:rsidTr="001032B3">
        <w:tc>
          <w:tcPr>
            <w:tcW w:w="4785" w:type="dxa"/>
          </w:tcPr>
          <w:p w:rsidR="001032B3" w:rsidRPr="00A20F22" w:rsidRDefault="001032B3" w:rsidP="00E31460">
            <w:pPr>
              <w:rPr>
                <w:b/>
              </w:rPr>
            </w:pPr>
            <w:r w:rsidRPr="00A20F22">
              <w:rPr>
                <w:b/>
              </w:rPr>
              <w:t>2</w:t>
            </w:r>
            <w:proofErr w:type="spellStart"/>
            <w:r w:rsidRPr="00A20F22">
              <w:rPr>
                <w:b/>
                <w:lang w:val="en-US"/>
              </w:rPr>
              <w:t>Ndfl</w:t>
            </w:r>
            <w:proofErr w:type="spellEnd"/>
            <w:r w:rsidRPr="00A20F22">
              <w:rPr>
                <w:b/>
              </w:rPr>
              <w:t>18-3.</w:t>
            </w:r>
            <w:r w:rsidRPr="00A20F22">
              <w:rPr>
                <w:b/>
                <w:lang w:val="en-US"/>
              </w:rPr>
              <w:t>doc</w:t>
            </w:r>
          </w:p>
        </w:tc>
        <w:tc>
          <w:tcPr>
            <w:tcW w:w="4786" w:type="dxa"/>
          </w:tcPr>
          <w:p w:rsidR="001032B3" w:rsidRPr="001032B3" w:rsidRDefault="00A20F22" w:rsidP="00E31460">
            <w:r>
              <w:t xml:space="preserve">новый шаблон </w:t>
            </w:r>
          </w:p>
        </w:tc>
      </w:tr>
    </w:tbl>
    <w:p w:rsidR="001032B3" w:rsidRDefault="001032B3" w:rsidP="001032B3">
      <w:pPr>
        <w:pStyle w:val="3"/>
        <w:rPr>
          <w:lang w:val="en-US"/>
        </w:rPr>
      </w:pPr>
      <w:bookmarkStart w:id="142" w:name="_Toc506221515"/>
      <w:r>
        <w:t>Скрипты</w:t>
      </w:r>
      <w:bookmarkEnd w:id="142"/>
    </w:p>
    <w:p w:rsidR="00A20F22" w:rsidRPr="00A20F22" w:rsidRDefault="001032B3" w:rsidP="00A20F22">
      <w:pPr>
        <w:pStyle w:val="a9"/>
        <w:numPr>
          <w:ilvl w:val="0"/>
          <w:numId w:val="28"/>
        </w:numPr>
      </w:pPr>
      <w:bookmarkStart w:id="143" w:name="_GoBack"/>
      <w:r w:rsidRPr="001032B3">
        <w:rPr>
          <w:lang w:val="en-US"/>
        </w:rPr>
        <w:t>NAL_SPR_PF_2018.SQL</w:t>
      </w:r>
      <w:bookmarkEnd w:id="143"/>
    </w:p>
    <w:p w:rsidR="00A20F22" w:rsidRDefault="00A20F22" w:rsidP="00A20F22">
      <w:pPr>
        <w:pStyle w:val="1"/>
        <w:rPr>
          <w:lang w:val="en-US"/>
        </w:rPr>
      </w:pPr>
      <w:bookmarkStart w:id="144" w:name="_Toc506221516"/>
      <w:r w:rsidRPr="00401101">
        <w:t>ИЗМЕНЕНИЯ</w:t>
      </w:r>
      <w:r>
        <w:t xml:space="preserve"> В </w:t>
      </w:r>
      <w:r>
        <w:rPr>
          <w:lang w:val="en-US"/>
        </w:rPr>
        <w:t>DAT</w:t>
      </w:r>
      <w:r>
        <w:t>-ФАЙЛАХ</w:t>
      </w:r>
      <w:r>
        <w:t xml:space="preserve"> МОДУЛЕЙ</w:t>
      </w:r>
      <w:bookmarkEnd w:id="144"/>
    </w:p>
    <w:p w:rsidR="00A20F22" w:rsidRPr="00A20F22" w:rsidRDefault="00A20F22" w:rsidP="00A20F22">
      <w:pPr>
        <w:pStyle w:val="2"/>
      </w:pPr>
      <w:bookmarkStart w:id="145" w:name="_Toc506221517"/>
      <w:r>
        <w:t>«РАСЧЕТ ЗАРПЛАТЫ»</w:t>
      </w:r>
      <w:bookmarkEnd w:id="145"/>
    </w:p>
    <w:p w:rsidR="00A20F22" w:rsidRDefault="00A20F22" w:rsidP="00A20F22">
      <w:pPr>
        <w:pStyle w:val="3"/>
      </w:pPr>
      <w:bookmarkStart w:id="146" w:name="_Toc506221518"/>
      <w:proofErr w:type="spellStart"/>
      <w:r w:rsidRPr="00A20F22">
        <w:rPr>
          <w:lang w:val="en-US"/>
        </w:rPr>
        <w:t>tfman</w:t>
      </w:r>
      <w:proofErr w:type="spellEnd"/>
      <w:r w:rsidRPr="00A20F22">
        <w:t>.</w:t>
      </w:r>
      <w:proofErr w:type="spellStart"/>
      <w:r w:rsidRPr="00A20F22">
        <w:rPr>
          <w:lang w:val="en-US"/>
        </w:rPr>
        <w:t>dat</w:t>
      </w:r>
      <w:bookmarkEnd w:id="146"/>
      <w:proofErr w:type="spellEnd"/>
      <w:r w:rsidRPr="00A20F22"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0F22" w:rsidRPr="00A20F22" w:rsidTr="00281E15">
        <w:trPr>
          <w:trHeight w:val="752"/>
        </w:trPr>
        <w:tc>
          <w:tcPr>
            <w:tcW w:w="4785" w:type="dxa"/>
          </w:tcPr>
          <w:p w:rsidR="00A20F22" w:rsidRPr="00A20F22" w:rsidRDefault="00A20F22" w:rsidP="00992E10">
            <w:pPr>
              <w:rPr>
                <w:b/>
              </w:rPr>
            </w:pPr>
            <w:r w:rsidRPr="00A20F22">
              <w:rPr>
                <w:b/>
                <w:lang w:val="en-US"/>
              </w:rPr>
              <w:t>PARAM</w:t>
            </w:r>
          </w:p>
        </w:tc>
        <w:tc>
          <w:tcPr>
            <w:tcW w:w="4786" w:type="dxa"/>
          </w:tcPr>
          <w:p w:rsidR="00A20F22" w:rsidRPr="00A20F22" w:rsidRDefault="00A20F22" w:rsidP="00992E10">
            <w:r w:rsidRPr="00A20F22">
              <w:t xml:space="preserve">ширина колонки </w:t>
            </w:r>
            <w:r w:rsidRPr="00A20F22">
              <w:rPr>
                <w:lang w:val="en-US"/>
              </w:rPr>
              <w:t>DOLG</w:t>
            </w:r>
            <w:r w:rsidRPr="00A20F22">
              <w:t>_</w:t>
            </w:r>
            <w:r w:rsidRPr="00A20F22">
              <w:rPr>
                <w:lang w:val="en-US"/>
              </w:rPr>
              <w:t>RUB</w:t>
            </w:r>
            <w:r w:rsidRPr="00A20F22">
              <w:t>,</w:t>
            </w:r>
          </w:p>
          <w:p w:rsidR="00A20F22" w:rsidRPr="00A20F22" w:rsidRDefault="00A20F22" w:rsidP="00A31135">
            <w:r w:rsidRPr="00A20F22">
              <w:t xml:space="preserve">новая колонка </w:t>
            </w:r>
            <w:r w:rsidRPr="00A20F22">
              <w:rPr>
                <w:lang w:val="en-US"/>
              </w:rPr>
              <w:t>PRIORIT</w:t>
            </w:r>
            <w:r w:rsidRPr="00A20F22">
              <w:t>,</w:t>
            </w:r>
          </w:p>
          <w:p w:rsidR="00A20F22" w:rsidRPr="00A20F22" w:rsidRDefault="00A20F22" w:rsidP="00A20F22">
            <w:r w:rsidRPr="00A20F22">
              <w:t xml:space="preserve">новое условие по полю </w:t>
            </w:r>
            <w:r w:rsidRPr="00A20F22">
              <w:rPr>
                <w:lang w:val="en-US"/>
              </w:rPr>
              <w:t>PRIORIT</w:t>
            </w:r>
            <w:r>
              <w:t xml:space="preserve"> </w:t>
            </w:r>
          </w:p>
        </w:tc>
      </w:tr>
    </w:tbl>
    <w:p w:rsidR="00A20F22" w:rsidRPr="00A20F22" w:rsidRDefault="00A20F22" w:rsidP="00A20F22"/>
    <w:sectPr w:rsidR="00A20F22" w:rsidRPr="00A20F22" w:rsidSect="00574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29" w:rsidRDefault="00B64A29" w:rsidP="00BA4FC3">
      <w:pPr>
        <w:spacing w:after="0" w:line="240" w:lineRule="auto"/>
      </w:pPr>
      <w:r>
        <w:separator/>
      </w:r>
    </w:p>
  </w:endnote>
  <w:endnote w:type="continuationSeparator" w:id="0">
    <w:p w:rsidR="00B64A29" w:rsidRDefault="00B64A29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AD0C16" w:rsidRDefault="00AD0C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3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C16" w:rsidRDefault="00AD0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29" w:rsidRDefault="00B64A29" w:rsidP="00BA4FC3">
      <w:pPr>
        <w:spacing w:after="0" w:line="240" w:lineRule="auto"/>
      </w:pPr>
      <w:r>
        <w:separator/>
      </w:r>
    </w:p>
  </w:footnote>
  <w:footnote w:type="continuationSeparator" w:id="0">
    <w:p w:rsidR="00B64A29" w:rsidRDefault="00B64A29" w:rsidP="00B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EDC534D"/>
    <w:multiLevelType w:val="hybridMultilevel"/>
    <w:tmpl w:val="E79CDCE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4187"/>
    <w:multiLevelType w:val="hybridMultilevel"/>
    <w:tmpl w:val="4CDC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1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24001"/>
    <w:multiLevelType w:val="hybridMultilevel"/>
    <w:tmpl w:val="4412DA46"/>
    <w:lvl w:ilvl="0" w:tplc="8AA68E52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41C8529D"/>
    <w:multiLevelType w:val="hybridMultilevel"/>
    <w:tmpl w:val="41CC930A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46613202"/>
    <w:multiLevelType w:val="hybridMultilevel"/>
    <w:tmpl w:val="F8ACA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5C0B4F24"/>
    <w:multiLevelType w:val="hybridMultilevel"/>
    <w:tmpl w:val="6E7265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8CF1538"/>
    <w:multiLevelType w:val="hybridMultilevel"/>
    <w:tmpl w:val="70EA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2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24"/>
  </w:num>
  <w:num w:numId="11">
    <w:abstractNumId w:val="0"/>
  </w:num>
  <w:num w:numId="12">
    <w:abstractNumId w:val="11"/>
  </w:num>
  <w:num w:numId="13">
    <w:abstractNumId w:val="10"/>
  </w:num>
  <w:num w:numId="14">
    <w:abstractNumId w:val="21"/>
  </w:num>
  <w:num w:numId="15">
    <w:abstractNumId w:val="7"/>
  </w:num>
  <w:num w:numId="16">
    <w:abstractNumId w:val="15"/>
  </w:num>
  <w:num w:numId="17">
    <w:abstractNumId w:val="5"/>
  </w:num>
  <w:num w:numId="18">
    <w:abstractNumId w:val="9"/>
  </w:num>
  <w:num w:numId="19">
    <w:abstractNumId w:val="20"/>
  </w:num>
  <w:num w:numId="20">
    <w:abstractNumId w:val="22"/>
  </w:num>
  <w:num w:numId="21">
    <w:abstractNumId w:val="17"/>
  </w:num>
  <w:num w:numId="22">
    <w:abstractNumId w:val="16"/>
  </w:num>
  <w:num w:numId="23">
    <w:abstractNumId w:val="6"/>
  </w:num>
  <w:num w:numId="24">
    <w:abstractNumId w:val="13"/>
  </w:num>
  <w:num w:numId="25">
    <w:abstractNumId w:val="14"/>
  </w:num>
  <w:num w:numId="26">
    <w:abstractNumId w:val="18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01"/>
    <w:rsid w:val="0000785F"/>
    <w:rsid w:val="00020A90"/>
    <w:rsid w:val="000233B2"/>
    <w:rsid w:val="0002616D"/>
    <w:rsid w:val="00032927"/>
    <w:rsid w:val="00032C38"/>
    <w:rsid w:val="00053A51"/>
    <w:rsid w:val="000738F2"/>
    <w:rsid w:val="00085EDF"/>
    <w:rsid w:val="00087255"/>
    <w:rsid w:val="000B285C"/>
    <w:rsid w:val="000B592A"/>
    <w:rsid w:val="001032B3"/>
    <w:rsid w:val="0010606B"/>
    <w:rsid w:val="00112666"/>
    <w:rsid w:val="001331C2"/>
    <w:rsid w:val="0014489F"/>
    <w:rsid w:val="001458DF"/>
    <w:rsid w:val="00145BBB"/>
    <w:rsid w:val="00156CB6"/>
    <w:rsid w:val="00174AFC"/>
    <w:rsid w:val="00177A94"/>
    <w:rsid w:val="00191E3D"/>
    <w:rsid w:val="00196791"/>
    <w:rsid w:val="001A0610"/>
    <w:rsid w:val="001B59E7"/>
    <w:rsid w:val="001F2543"/>
    <w:rsid w:val="002300FF"/>
    <w:rsid w:val="00235833"/>
    <w:rsid w:val="00244E5E"/>
    <w:rsid w:val="00246E39"/>
    <w:rsid w:val="00247995"/>
    <w:rsid w:val="00251024"/>
    <w:rsid w:val="00251F9C"/>
    <w:rsid w:val="00267266"/>
    <w:rsid w:val="002916C3"/>
    <w:rsid w:val="00291AE1"/>
    <w:rsid w:val="00294238"/>
    <w:rsid w:val="002959A6"/>
    <w:rsid w:val="002B5C22"/>
    <w:rsid w:val="002B6224"/>
    <w:rsid w:val="002B6EB7"/>
    <w:rsid w:val="002C1DA1"/>
    <w:rsid w:val="002D5324"/>
    <w:rsid w:val="002F2D41"/>
    <w:rsid w:val="00307B9D"/>
    <w:rsid w:val="00326259"/>
    <w:rsid w:val="003276F5"/>
    <w:rsid w:val="00333A86"/>
    <w:rsid w:val="0034213C"/>
    <w:rsid w:val="0034267D"/>
    <w:rsid w:val="00343F62"/>
    <w:rsid w:val="00356C9E"/>
    <w:rsid w:val="00357B0A"/>
    <w:rsid w:val="00397B33"/>
    <w:rsid w:val="003A1985"/>
    <w:rsid w:val="003A3AE7"/>
    <w:rsid w:val="003B54F5"/>
    <w:rsid w:val="003D23B0"/>
    <w:rsid w:val="003E4696"/>
    <w:rsid w:val="003F63E5"/>
    <w:rsid w:val="003F7B86"/>
    <w:rsid w:val="00401101"/>
    <w:rsid w:val="00403608"/>
    <w:rsid w:val="004066CE"/>
    <w:rsid w:val="00410D75"/>
    <w:rsid w:val="00416963"/>
    <w:rsid w:val="004171DD"/>
    <w:rsid w:val="004203F1"/>
    <w:rsid w:val="00421D75"/>
    <w:rsid w:val="004304B1"/>
    <w:rsid w:val="00432CB6"/>
    <w:rsid w:val="004335AF"/>
    <w:rsid w:val="00442C76"/>
    <w:rsid w:val="00445F4B"/>
    <w:rsid w:val="00446DAD"/>
    <w:rsid w:val="00452639"/>
    <w:rsid w:val="0046009B"/>
    <w:rsid w:val="00463BC8"/>
    <w:rsid w:val="00463EFD"/>
    <w:rsid w:val="00491137"/>
    <w:rsid w:val="004913D7"/>
    <w:rsid w:val="00493F27"/>
    <w:rsid w:val="004962FB"/>
    <w:rsid w:val="004B0629"/>
    <w:rsid w:val="004B3BFC"/>
    <w:rsid w:val="004B4854"/>
    <w:rsid w:val="004C33D6"/>
    <w:rsid w:val="004C6DF8"/>
    <w:rsid w:val="004D165E"/>
    <w:rsid w:val="004F4D2A"/>
    <w:rsid w:val="00515D50"/>
    <w:rsid w:val="005229CE"/>
    <w:rsid w:val="00527A92"/>
    <w:rsid w:val="00527D3A"/>
    <w:rsid w:val="00536ED4"/>
    <w:rsid w:val="0055206D"/>
    <w:rsid w:val="00553FBE"/>
    <w:rsid w:val="005669EA"/>
    <w:rsid w:val="00574604"/>
    <w:rsid w:val="00577F80"/>
    <w:rsid w:val="00581CAA"/>
    <w:rsid w:val="00592D6A"/>
    <w:rsid w:val="00594BB0"/>
    <w:rsid w:val="0059598E"/>
    <w:rsid w:val="005963BE"/>
    <w:rsid w:val="005C2AF4"/>
    <w:rsid w:val="005D2438"/>
    <w:rsid w:val="005D4DEC"/>
    <w:rsid w:val="005E011B"/>
    <w:rsid w:val="005E2A3A"/>
    <w:rsid w:val="005E3526"/>
    <w:rsid w:val="0061640C"/>
    <w:rsid w:val="00622A4B"/>
    <w:rsid w:val="006372FA"/>
    <w:rsid w:val="00662485"/>
    <w:rsid w:val="006632A6"/>
    <w:rsid w:val="00674E8A"/>
    <w:rsid w:val="006758EA"/>
    <w:rsid w:val="0067600E"/>
    <w:rsid w:val="0069224B"/>
    <w:rsid w:val="006963E7"/>
    <w:rsid w:val="006C1C11"/>
    <w:rsid w:val="006C4543"/>
    <w:rsid w:val="006E3C3D"/>
    <w:rsid w:val="006F1E27"/>
    <w:rsid w:val="006F3624"/>
    <w:rsid w:val="006F6779"/>
    <w:rsid w:val="00702B24"/>
    <w:rsid w:val="00710C56"/>
    <w:rsid w:val="00715225"/>
    <w:rsid w:val="007257B8"/>
    <w:rsid w:val="00725D74"/>
    <w:rsid w:val="00727E96"/>
    <w:rsid w:val="00734024"/>
    <w:rsid w:val="0074407B"/>
    <w:rsid w:val="007456EE"/>
    <w:rsid w:val="0074694B"/>
    <w:rsid w:val="0075195A"/>
    <w:rsid w:val="00751CD6"/>
    <w:rsid w:val="00763FBD"/>
    <w:rsid w:val="00775D68"/>
    <w:rsid w:val="0078332C"/>
    <w:rsid w:val="007942DA"/>
    <w:rsid w:val="00796BF7"/>
    <w:rsid w:val="007B51F6"/>
    <w:rsid w:val="007B72F3"/>
    <w:rsid w:val="007C4A1F"/>
    <w:rsid w:val="007C4C40"/>
    <w:rsid w:val="007D0EF1"/>
    <w:rsid w:val="007E2480"/>
    <w:rsid w:val="007E4AFC"/>
    <w:rsid w:val="007E6EEC"/>
    <w:rsid w:val="0080046F"/>
    <w:rsid w:val="008037E9"/>
    <w:rsid w:val="00806D0B"/>
    <w:rsid w:val="008239CE"/>
    <w:rsid w:val="00844EF3"/>
    <w:rsid w:val="00852CC3"/>
    <w:rsid w:val="0086638B"/>
    <w:rsid w:val="00880986"/>
    <w:rsid w:val="00896E53"/>
    <w:rsid w:val="008A46EA"/>
    <w:rsid w:val="008A47A6"/>
    <w:rsid w:val="008B46A2"/>
    <w:rsid w:val="008D20DA"/>
    <w:rsid w:val="008D2A46"/>
    <w:rsid w:val="008F095D"/>
    <w:rsid w:val="008F3B6F"/>
    <w:rsid w:val="00905033"/>
    <w:rsid w:val="009064A9"/>
    <w:rsid w:val="009120EF"/>
    <w:rsid w:val="00912739"/>
    <w:rsid w:val="00915888"/>
    <w:rsid w:val="009169CA"/>
    <w:rsid w:val="00944932"/>
    <w:rsid w:val="0094612F"/>
    <w:rsid w:val="0095706B"/>
    <w:rsid w:val="00963377"/>
    <w:rsid w:val="009701BB"/>
    <w:rsid w:val="009803E9"/>
    <w:rsid w:val="0099115A"/>
    <w:rsid w:val="00993207"/>
    <w:rsid w:val="00994E12"/>
    <w:rsid w:val="009C3773"/>
    <w:rsid w:val="009C72F7"/>
    <w:rsid w:val="009C744F"/>
    <w:rsid w:val="009E7859"/>
    <w:rsid w:val="00A04970"/>
    <w:rsid w:val="00A16B0D"/>
    <w:rsid w:val="00A20F22"/>
    <w:rsid w:val="00A21153"/>
    <w:rsid w:val="00A33766"/>
    <w:rsid w:val="00A34831"/>
    <w:rsid w:val="00A46AA0"/>
    <w:rsid w:val="00A55A91"/>
    <w:rsid w:val="00A61645"/>
    <w:rsid w:val="00A72760"/>
    <w:rsid w:val="00A75F11"/>
    <w:rsid w:val="00A85C03"/>
    <w:rsid w:val="00A90F30"/>
    <w:rsid w:val="00AA359D"/>
    <w:rsid w:val="00AA56FA"/>
    <w:rsid w:val="00AB3156"/>
    <w:rsid w:val="00AB3D02"/>
    <w:rsid w:val="00AB3D9F"/>
    <w:rsid w:val="00AC6979"/>
    <w:rsid w:val="00AD0C16"/>
    <w:rsid w:val="00AD1A05"/>
    <w:rsid w:val="00AD1F8F"/>
    <w:rsid w:val="00AD72FE"/>
    <w:rsid w:val="00AE41A2"/>
    <w:rsid w:val="00AF4CCD"/>
    <w:rsid w:val="00B07FC8"/>
    <w:rsid w:val="00B12271"/>
    <w:rsid w:val="00B134F3"/>
    <w:rsid w:val="00B143D2"/>
    <w:rsid w:val="00B42B9D"/>
    <w:rsid w:val="00B63560"/>
    <w:rsid w:val="00B64A29"/>
    <w:rsid w:val="00B73BD6"/>
    <w:rsid w:val="00B80C6C"/>
    <w:rsid w:val="00B82D3C"/>
    <w:rsid w:val="00BA085B"/>
    <w:rsid w:val="00BA4FC3"/>
    <w:rsid w:val="00BC2EAC"/>
    <w:rsid w:val="00BE1570"/>
    <w:rsid w:val="00BF6097"/>
    <w:rsid w:val="00C01236"/>
    <w:rsid w:val="00C04124"/>
    <w:rsid w:val="00C0699F"/>
    <w:rsid w:val="00C121E2"/>
    <w:rsid w:val="00C234E1"/>
    <w:rsid w:val="00C24C0A"/>
    <w:rsid w:val="00C25510"/>
    <w:rsid w:val="00C36458"/>
    <w:rsid w:val="00C77725"/>
    <w:rsid w:val="00C91683"/>
    <w:rsid w:val="00CB1D61"/>
    <w:rsid w:val="00CB5BAD"/>
    <w:rsid w:val="00CC42FB"/>
    <w:rsid w:val="00CE5D40"/>
    <w:rsid w:val="00CE77BF"/>
    <w:rsid w:val="00D06950"/>
    <w:rsid w:val="00D307F2"/>
    <w:rsid w:val="00D6076E"/>
    <w:rsid w:val="00D619FD"/>
    <w:rsid w:val="00D6339D"/>
    <w:rsid w:val="00D64278"/>
    <w:rsid w:val="00D65C73"/>
    <w:rsid w:val="00D66EF4"/>
    <w:rsid w:val="00D705D7"/>
    <w:rsid w:val="00D92D9B"/>
    <w:rsid w:val="00DB4AFC"/>
    <w:rsid w:val="00DD5BAC"/>
    <w:rsid w:val="00DD7FA7"/>
    <w:rsid w:val="00DF18DB"/>
    <w:rsid w:val="00DF7860"/>
    <w:rsid w:val="00DF79F0"/>
    <w:rsid w:val="00E06786"/>
    <w:rsid w:val="00E15EB1"/>
    <w:rsid w:val="00E42463"/>
    <w:rsid w:val="00E57951"/>
    <w:rsid w:val="00E6112B"/>
    <w:rsid w:val="00E650C6"/>
    <w:rsid w:val="00E76E05"/>
    <w:rsid w:val="00E80E9A"/>
    <w:rsid w:val="00E95E18"/>
    <w:rsid w:val="00E96948"/>
    <w:rsid w:val="00E970E8"/>
    <w:rsid w:val="00EA3050"/>
    <w:rsid w:val="00EB2F01"/>
    <w:rsid w:val="00EB795A"/>
    <w:rsid w:val="00EC5358"/>
    <w:rsid w:val="00EE1174"/>
    <w:rsid w:val="00EE139C"/>
    <w:rsid w:val="00EE3AF7"/>
    <w:rsid w:val="00EF4E09"/>
    <w:rsid w:val="00F00BF4"/>
    <w:rsid w:val="00F116B3"/>
    <w:rsid w:val="00F13C10"/>
    <w:rsid w:val="00F207AF"/>
    <w:rsid w:val="00F31595"/>
    <w:rsid w:val="00F32C58"/>
    <w:rsid w:val="00F44662"/>
    <w:rsid w:val="00F47BD1"/>
    <w:rsid w:val="00F54557"/>
    <w:rsid w:val="00F60EF2"/>
    <w:rsid w:val="00F64CAE"/>
    <w:rsid w:val="00F90989"/>
    <w:rsid w:val="00F94719"/>
    <w:rsid w:val="00FB6494"/>
    <w:rsid w:val="00FC6D8A"/>
    <w:rsid w:val="00FE03E3"/>
    <w:rsid w:val="00FE44A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098E-CE5F-4E95-8BBF-BE965548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71</cp:revision>
  <dcterms:created xsi:type="dcterms:W3CDTF">2017-09-12T10:57:00Z</dcterms:created>
  <dcterms:modified xsi:type="dcterms:W3CDTF">2018-02-12T15:43:00Z</dcterms:modified>
</cp:coreProperties>
</file>