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01" w:rsidRDefault="00401101" w:rsidP="002B6EB7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70619101"/>
      <w:bookmarkStart w:id="32" w:name="_Toc470679669"/>
      <w:bookmarkStart w:id="33" w:name="_Toc470694057"/>
      <w:bookmarkStart w:id="34" w:name="_Toc472439734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401101" w:rsidRDefault="002B6EB7" w:rsidP="002B6EB7">
      <w:pPr>
        <w:pStyle w:val="2"/>
        <w:jc w:val="center"/>
      </w:pPr>
      <w:bookmarkStart w:id="35" w:name="_Toc451173279"/>
      <w:bookmarkStart w:id="36" w:name="_Toc450400530"/>
      <w:bookmarkStart w:id="37" w:name="_Toc449091182"/>
      <w:bookmarkStart w:id="38" w:name="_Toc448767900"/>
      <w:bookmarkStart w:id="39" w:name="_Toc447840775"/>
      <w:bookmarkStart w:id="40" w:name="_Toc447808483"/>
      <w:bookmarkStart w:id="41" w:name="_Toc446512432"/>
      <w:bookmarkStart w:id="42" w:name="_Toc446065129"/>
      <w:bookmarkStart w:id="43" w:name="_Toc445968750"/>
      <w:bookmarkStart w:id="44" w:name="_Toc443396602"/>
      <w:bookmarkStart w:id="45" w:name="_Toc442704672"/>
      <w:bookmarkStart w:id="46" w:name="_Toc422132640"/>
      <w:bookmarkStart w:id="47" w:name="_Toc421530399"/>
      <w:bookmarkStart w:id="48" w:name="_Toc417655906"/>
      <w:bookmarkStart w:id="49" w:name="_Toc417652549"/>
      <w:bookmarkStart w:id="50" w:name="_Toc417568739"/>
      <w:bookmarkStart w:id="51" w:name="_Toc417466928"/>
      <w:bookmarkStart w:id="52" w:name="_Toc416441852"/>
      <w:bookmarkStart w:id="53" w:name="_Toc416427146"/>
      <w:bookmarkStart w:id="54" w:name="_Toc415733518"/>
      <w:bookmarkStart w:id="55" w:name="_Toc414888408"/>
      <w:bookmarkStart w:id="56" w:name="_Toc414006972"/>
      <w:bookmarkStart w:id="57" w:name="_Toc412209609"/>
      <w:bookmarkStart w:id="58" w:name="_Toc408837216"/>
      <w:bookmarkStart w:id="59" w:name="_Toc407707736"/>
      <w:bookmarkStart w:id="60" w:name="_Toc407704505"/>
      <w:bookmarkStart w:id="61" w:name="_Toc407703775"/>
      <w:bookmarkStart w:id="62" w:name="_Toc456087666"/>
      <w:bookmarkStart w:id="63" w:name="_Toc456333141"/>
      <w:bookmarkStart w:id="64" w:name="_Toc462817689"/>
      <w:bookmarkStart w:id="65" w:name="_Toc462844473"/>
      <w:bookmarkStart w:id="66" w:name="_Toc470619102"/>
      <w:bookmarkStart w:id="67" w:name="_Toc470679670"/>
      <w:bookmarkStart w:id="68" w:name="_Toc470694058"/>
      <w:bookmarkStart w:id="69" w:name="_Toc472439735"/>
      <w:r>
        <w:t xml:space="preserve">Пакет дополнений от </w:t>
      </w:r>
      <w:r w:rsidR="00E94D59">
        <w:t>18</w:t>
      </w:r>
      <w:r w:rsidR="009D285D">
        <w:t>.</w:t>
      </w:r>
      <w:r w:rsidR="00E94D59">
        <w:t>01.2017</w:t>
      </w:r>
      <w:r w:rsidR="00401101">
        <w:t xml:space="preserve"> г.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401101" w:rsidRDefault="00401101" w:rsidP="001458DF">
      <w:pPr>
        <w:pStyle w:val="1"/>
      </w:pPr>
      <w:bookmarkStart w:id="70" w:name="_Toc451173280"/>
      <w:bookmarkStart w:id="71" w:name="_Toc450400531"/>
      <w:bookmarkStart w:id="72" w:name="_Toc449091183"/>
      <w:bookmarkStart w:id="73" w:name="_Toc448767901"/>
      <w:bookmarkStart w:id="74" w:name="_Toc447840776"/>
      <w:bookmarkStart w:id="75" w:name="_Toc447808484"/>
      <w:bookmarkStart w:id="76" w:name="_Toc446512433"/>
      <w:bookmarkStart w:id="77" w:name="_Toc446065130"/>
      <w:bookmarkStart w:id="78" w:name="_Toc445968751"/>
      <w:bookmarkStart w:id="79" w:name="_Toc443396603"/>
      <w:bookmarkStart w:id="80" w:name="_Toc442704673"/>
      <w:bookmarkStart w:id="81" w:name="_Toc422132641"/>
      <w:bookmarkStart w:id="82" w:name="_Toc421530400"/>
      <w:bookmarkStart w:id="83" w:name="_Toc417655907"/>
      <w:bookmarkStart w:id="84" w:name="_Toc417652550"/>
      <w:bookmarkStart w:id="85" w:name="_Toc417568740"/>
      <w:bookmarkStart w:id="86" w:name="_Toc417466929"/>
      <w:bookmarkStart w:id="87" w:name="_Toc416441853"/>
      <w:bookmarkStart w:id="88" w:name="_Toc416427147"/>
      <w:bookmarkStart w:id="89" w:name="_Toc415733519"/>
      <w:bookmarkStart w:id="90" w:name="_Toc414888409"/>
      <w:bookmarkStart w:id="91" w:name="_Toc414006973"/>
      <w:bookmarkStart w:id="92" w:name="_Toc412209610"/>
      <w:bookmarkStart w:id="93" w:name="_Toc407707737"/>
      <w:bookmarkStart w:id="94" w:name="_Toc407704506"/>
      <w:bookmarkStart w:id="95" w:name="_Toc407703776"/>
      <w:bookmarkStart w:id="96" w:name="_Toc456087667"/>
      <w:bookmarkStart w:id="97" w:name="_Toc456333142"/>
      <w:bookmarkStart w:id="98" w:name="_Toc462817690"/>
      <w:bookmarkStart w:id="99" w:name="_Toc462844474"/>
      <w:bookmarkStart w:id="100" w:name="_Toc470619103"/>
      <w:bookmarkStart w:id="101" w:name="_Toc470679671"/>
      <w:bookmarkStart w:id="102" w:name="_Toc470694059"/>
      <w:bookmarkStart w:id="103" w:name="_Toc472439736"/>
      <w:r>
        <w:t>Содержание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:rsidR="001F04CB" w:rsidRDefault="00401101" w:rsidP="001F04C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1F04CB" w:rsidRDefault="001F04C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72439737" w:history="1">
        <w:r w:rsidRPr="002351CC">
          <w:rPr>
            <w:rStyle w:val="a3"/>
            <w:noProof/>
          </w:rPr>
          <w:t xml:space="preserve">ИЗМЕНЕНИЯ В ОБЩИХ </w:t>
        </w:r>
        <w:r w:rsidRPr="002351CC">
          <w:rPr>
            <w:rStyle w:val="a3"/>
            <w:noProof/>
            <w:lang w:val="en-US"/>
          </w:rPr>
          <w:t>DAT</w:t>
        </w:r>
        <w:r w:rsidRPr="002351CC">
          <w:rPr>
            <w:rStyle w:val="a3"/>
            <w:noProof/>
          </w:rPr>
          <w:t>-ФАЙЛАХ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_Toc472439737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F04CB" w:rsidRDefault="001F04C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2439738" w:history="1">
        <w:r w:rsidRPr="002351CC">
          <w:rPr>
            <w:rStyle w:val="a3"/>
            <w:noProof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_Toc472439738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F04CB" w:rsidRDefault="001F04C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72439739" w:history="1">
        <w:r w:rsidRPr="002351CC">
          <w:rPr>
            <w:rStyle w:val="a3"/>
            <w:noProof/>
          </w:rPr>
          <w:t xml:space="preserve">ИЗМЕНЕНИЯ В </w:t>
        </w:r>
        <w:r w:rsidRPr="002351CC">
          <w:rPr>
            <w:rStyle w:val="a3"/>
            <w:noProof/>
            <w:lang w:val="en-US"/>
          </w:rPr>
          <w:t>DAT</w:t>
        </w:r>
        <w:r w:rsidRPr="002351CC">
          <w:rPr>
            <w:rStyle w:val="a3"/>
            <w:noProof/>
          </w:rPr>
          <w:t>-ФАЙЛАХ МОДУЛЕЙ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_Toc472439739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F04CB" w:rsidRDefault="001F04C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2439740" w:history="1">
        <w:r w:rsidRPr="002351CC">
          <w:rPr>
            <w:rStyle w:val="a3"/>
            <w:noProof/>
          </w:rPr>
          <w:t>"МАРКЕТИНГ И МЕНЕДЖМЕНТ"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_Toc472439740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F04CB" w:rsidRDefault="001F04C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2439741" w:history="1">
        <w:r w:rsidRPr="002351C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_Toc472439741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F04CB" w:rsidRDefault="001F04C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2439742" w:history="1">
        <w:r w:rsidRPr="002351C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_Toc472439742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F04CB" w:rsidRDefault="001F04C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2439743" w:history="1">
        <w:r w:rsidRPr="002351CC">
          <w:rPr>
            <w:rStyle w:val="a3"/>
            <w:noProof/>
          </w:rPr>
          <w:t>«управление производством»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_Toc472439743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F04CB" w:rsidRDefault="001F04C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2439744" w:history="1">
        <w:r w:rsidRPr="002351CC">
          <w:rPr>
            <w:rStyle w:val="a3"/>
            <w:noProof/>
            <w:lang w:val="en-US"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_Toc472439744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F04CB" w:rsidRDefault="001F04C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2439745" w:history="1">
        <w:r w:rsidRPr="002351CC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_Toc472439745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F04CB" w:rsidRDefault="001F04C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2439746" w:history="1">
        <w:r w:rsidRPr="002351CC">
          <w:rPr>
            <w:rStyle w:val="a3"/>
            <w:noProof/>
            <w:lang w:val="en-US"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_Toc472439746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F04CB" w:rsidRDefault="001F04C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2439747" w:history="1">
        <w:r w:rsidRPr="002351CC">
          <w:rPr>
            <w:rStyle w:val="a3"/>
            <w:noProof/>
          </w:rPr>
          <w:t>"управление закупками, запасами и продажами"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_Toc472439747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F04CB" w:rsidRDefault="001F04C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2439748" w:history="1">
        <w:r w:rsidRPr="002351CC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_Toc472439748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F04CB" w:rsidRDefault="001F04C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2439749" w:history="1">
        <w:r w:rsidRPr="002351C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_Toc472439749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01101" w:rsidRDefault="00401101" w:rsidP="00401101">
      <w:pPr>
        <w:rPr>
          <w:rFonts w:ascii="Calibri" w:eastAsia="Calibri" w:hAnsi="Calibri" w:cs="Times New Roman"/>
        </w:rPr>
      </w:pPr>
      <w:r>
        <w:fldChar w:fldCharType="end"/>
      </w:r>
    </w:p>
    <w:p w:rsidR="00401101" w:rsidRDefault="00401101" w:rsidP="001458DF">
      <w:pPr>
        <w:pStyle w:val="1"/>
      </w:pPr>
      <w:r>
        <w:br w:type="page"/>
      </w:r>
      <w:bookmarkStart w:id="104" w:name="_Toc472439737"/>
      <w:r w:rsidRPr="00401101">
        <w:lastRenderedPageBreak/>
        <w:t>ИЗМЕНЕНИЯ</w:t>
      </w:r>
      <w:r>
        <w:t xml:space="preserve"> В </w:t>
      </w:r>
      <w:proofErr w:type="gramStart"/>
      <w:r>
        <w:t>ОБЩИХ</w:t>
      </w:r>
      <w:proofErr w:type="gramEnd"/>
      <w:r>
        <w:t xml:space="preserve"> </w:t>
      </w:r>
      <w:r>
        <w:rPr>
          <w:lang w:val="en-US"/>
        </w:rPr>
        <w:t>DAT</w:t>
      </w:r>
      <w:r>
        <w:t>-ФАЙЛАХ</w:t>
      </w:r>
      <w:bookmarkEnd w:id="104"/>
    </w:p>
    <w:p w:rsidR="001C13EC" w:rsidRDefault="001C13EC" w:rsidP="001C13EC">
      <w:pPr>
        <w:pStyle w:val="3"/>
      </w:pPr>
      <w:bookmarkStart w:id="105" w:name="_Toc470602138"/>
      <w:bookmarkStart w:id="106" w:name="_Toc472439738"/>
      <w:r>
        <w:t>tblman.dat</w:t>
      </w:r>
      <w:bookmarkEnd w:id="105"/>
      <w:bookmarkEnd w:id="106"/>
      <w:r>
        <w:t xml:space="preserve">   </w:t>
      </w:r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4134"/>
        <w:gridCol w:w="4785"/>
      </w:tblGrid>
      <w:tr w:rsidR="00191BAF" w:rsidRPr="001164AE" w:rsidTr="00395B26">
        <w:tc>
          <w:tcPr>
            <w:tcW w:w="4134" w:type="dxa"/>
          </w:tcPr>
          <w:p w:rsidR="00191BAF" w:rsidRPr="0067680C" w:rsidRDefault="00191BAF" w:rsidP="00395B26">
            <w:pPr>
              <w:rPr>
                <w:b/>
                <w:lang w:val="en-US"/>
              </w:rPr>
            </w:pPr>
            <w:bookmarkStart w:id="107" w:name="_GoBack"/>
            <w:bookmarkEnd w:id="107"/>
            <w:r w:rsidRPr="0067680C">
              <w:rPr>
                <w:b/>
                <w:lang w:val="en-US"/>
              </w:rPr>
              <w:t>ORG_STATES</w:t>
            </w:r>
            <w:r w:rsidR="001164AE">
              <w:rPr>
                <w:b/>
                <w:lang w:val="en-US"/>
              </w:rPr>
              <w:t xml:space="preserve"> </w:t>
            </w:r>
            <w:r w:rsidR="001164AE" w:rsidRPr="001164AE">
              <w:rPr>
                <w:lang w:val="en-US"/>
              </w:rPr>
              <w:t>(</w:t>
            </w:r>
            <w:r w:rsidR="001164AE">
              <w:t>только</w:t>
            </w:r>
            <w:r w:rsidR="001164AE" w:rsidRPr="001164AE">
              <w:rPr>
                <w:lang w:val="en-US"/>
              </w:rPr>
              <w:t xml:space="preserve"> </w:t>
            </w:r>
            <w:r w:rsidR="001164AE">
              <w:rPr>
                <w:lang w:val="en-US"/>
              </w:rPr>
              <w:t>MS</w:t>
            </w:r>
            <w:r w:rsidR="001164AE" w:rsidRPr="001164AE">
              <w:rPr>
                <w:lang w:val="en-US"/>
              </w:rPr>
              <w:t xml:space="preserve"> </w:t>
            </w:r>
            <w:r w:rsidR="001164AE">
              <w:rPr>
                <w:lang w:val="en-US"/>
              </w:rPr>
              <w:t>SQL</w:t>
            </w:r>
            <w:r w:rsidR="001164AE" w:rsidRPr="001164AE">
              <w:rPr>
                <w:lang w:val="en-US"/>
              </w:rPr>
              <w:t>)</w:t>
            </w:r>
          </w:p>
        </w:tc>
        <w:tc>
          <w:tcPr>
            <w:tcW w:w="4785" w:type="dxa"/>
          </w:tcPr>
          <w:p w:rsidR="00191BAF" w:rsidRPr="001164AE" w:rsidRDefault="001164AE" w:rsidP="001164AE">
            <w:r w:rsidRPr="001164AE">
              <w:t>Поля/</w:t>
            </w:r>
            <w:r>
              <w:rPr>
                <w:lang w:val="en-US"/>
              </w:rPr>
              <w:t>ID</w:t>
            </w:r>
            <w:r w:rsidRPr="001164AE">
              <w:t>_</w:t>
            </w:r>
            <w:r>
              <w:rPr>
                <w:lang w:val="en-US"/>
              </w:rPr>
              <w:t>GROUP</w:t>
            </w:r>
            <w:r w:rsidRPr="001164AE">
              <w:t xml:space="preserve"> – </w:t>
            </w:r>
            <w:proofErr w:type="gramStart"/>
            <w:r w:rsidRPr="001164AE">
              <w:t>добавлен</w:t>
            </w:r>
            <w:proofErr w:type="gramEnd"/>
            <w:r>
              <w:t xml:space="preserve"> </w:t>
            </w:r>
          </w:p>
        </w:tc>
      </w:tr>
      <w:tr w:rsidR="00191BAF" w:rsidRPr="00B7003A" w:rsidTr="00395B26">
        <w:trPr>
          <w:trHeight w:val="826"/>
        </w:trPr>
        <w:tc>
          <w:tcPr>
            <w:tcW w:w="4134" w:type="dxa"/>
          </w:tcPr>
          <w:p w:rsidR="00191BAF" w:rsidRPr="001164AE" w:rsidRDefault="00191BAF" w:rsidP="00395B26">
            <w:pPr>
              <w:rPr>
                <w:b/>
                <w:lang w:val="en-US"/>
              </w:rPr>
            </w:pPr>
            <w:r w:rsidRPr="0067680C">
              <w:rPr>
                <w:b/>
                <w:lang w:val="en-US"/>
              </w:rPr>
              <w:t>ORG</w:t>
            </w:r>
            <w:r w:rsidRPr="001164AE">
              <w:rPr>
                <w:b/>
                <w:lang w:val="en-US"/>
              </w:rPr>
              <w:t>_</w:t>
            </w:r>
            <w:r w:rsidRPr="0067680C">
              <w:rPr>
                <w:b/>
                <w:lang w:val="en-US"/>
              </w:rPr>
              <w:t>TASKS</w:t>
            </w:r>
            <w:r w:rsidR="001164AE">
              <w:rPr>
                <w:b/>
                <w:lang w:val="en-US"/>
              </w:rPr>
              <w:t xml:space="preserve"> </w:t>
            </w:r>
            <w:r w:rsidR="001164AE" w:rsidRPr="001164AE">
              <w:rPr>
                <w:lang w:val="en-US"/>
              </w:rPr>
              <w:t>(</w:t>
            </w:r>
            <w:r w:rsidR="001164AE">
              <w:t>только</w:t>
            </w:r>
            <w:r w:rsidR="001164AE" w:rsidRPr="001164AE">
              <w:rPr>
                <w:lang w:val="en-US"/>
              </w:rPr>
              <w:t xml:space="preserve"> </w:t>
            </w:r>
            <w:r w:rsidR="001164AE">
              <w:rPr>
                <w:lang w:val="en-US"/>
              </w:rPr>
              <w:t>MS</w:t>
            </w:r>
            <w:r w:rsidR="001164AE" w:rsidRPr="001164AE">
              <w:rPr>
                <w:lang w:val="en-US"/>
              </w:rPr>
              <w:t xml:space="preserve"> </w:t>
            </w:r>
            <w:r w:rsidR="001164AE">
              <w:rPr>
                <w:lang w:val="en-US"/>
              </w:rPr>
              <w:t>SQL</w:t>
            </w:r>
            <w:r w:rsidR="001164AE" w:rsidRPr="001164AE">
              <w:rPr>
                <w:lang w:val="en-US"/>
              </w:rPr>
              <w:t>)</w:t>
            </w:r>
          </w:p>
        </w:tc>
        <w:tc>
          <w:tcPr>
            <w:tcW w:w="4785" w:type="dxa"/>
          </w:tcPr>
          <w:p w:rsidR="00191BAF" w:rsidRPr="00B7003A" w:rsidRDefault="00191BAF" w:rsidP="00395B26">
            <w:r w:rsidRPr="00B7003A">
              <w:t>Поля/</w:t>
            </w:r>
            <w:r w:rsidRPr="00B7003A">
              <w:rPr>
                <w:lang w:val="en-US"/>
              </w:rPr>
              <w:t>STATE</w:t>
            </w:r>
            <w:r w:rsidRPr="00B7003A">
              <w:t>/Длина</w:t>
            </w:r>
          </w:p>
          <w:p w:rsidR="00191BAF" w:rsidRPr="00B7003A" w:rsidRDefault="00191BAF" w:rsidP="00395B26">
            <w:r w:rsidRPr="00B7003A">
              <w:t>Поля/</w:t>
            </w:r>
            <w:r w:rsidRPr="00B7003A">
              <w:rPr>
                <w:lang w:val="en-US"/>
              </w:rPr>
              <w:t>STATE</w:t>
            </w:r>
            <w:r w:rsidRPr="00B7003A">
              <w:t>/Связь со справочником</w:t>
            </w:r>
          </w:p>
          <w:p w:rsidR="00191BAF" w:rsidRPr="00B7003A" w:rsidRDefault="00191BAF" w:rsidP="00395B26">
            <w:pPr>
              <w:jc w:val="both"/>
            </w:pPr>
            <w:r w:rsidRPr="00B7003A">
              <w:t>Поля/</w:t>
            </w:r>
            <w:r w:rsidRPr="00B7003A">
              <w:rPr>
                <w:lang w:val="en-US"/>
              </w:rPr>
              <w:t>ID</w:t>
            </w:r>
            <w:r w:rsidRPr="00B7003A">
              <w:t>_</w:t>
            </w:r>
            <w:r w:rsidRPr="00B7003A">
              <w:rPr>
                <w:lang w:val="en-US"/>
              </w:rPr>
              <w:t>STATE</w:t>
            </w:r>
            <w:r w:rsidRPr="00B7003A">
              <w:t xml:space="preserve"> - </w:t>
            </w:r>
            <w:proofErr w:type="gramStart"/>
            <w:r w:rsidRPr="00B7003A">
              <w:t>добавлен</w:t>
            </w:r>
            <w:proofErr w:type="gramEnd"/>
            <w:r w:rsidRPr="00B7003A">
              <w:t>.</w:t>
            </w:r>
          </w:p>
        </w:tc>
      </w:tr>
    </w:tbl>
    <w:p w:rsidR="00401101" w:rsidRDefault="00401101" w:rsidP="001458DF">
      <w:pPr>
        <w:pStyle w:val="1"/>
      </w:pPr>
      <w:bookmarkStart w:id="108" w:name="_Toc472439739"/>
      <w:r>
        <w:t xml:space="preserve">ИЗМЕНЕНИЯ В </w:t>
      </w:r>
      <w:r>
        <w:rPr>
          <w:lang w:val="en-US"/>
        </w:rPr>
        <w:t>DAT</w:t>
      </w:r>
      <w:r>
        <w:t>-ФАЙЛАХ МОДУЛЕЙ</w:t>
      </w:r>
      <w:bookmarkEnd w:id="108"/>
    </w:p>
    <w:p w:rsidR="00191BAF" w:rsidRDefault="00191BAF" w:rsidP="00191BAF">
      <w:pPr>
        <w:pStyle w:val="2"/>
      </w:pPr>
      <w:bookmarkStart w:id="109" w:name="_Toc472439740"/>
      <w:r>
        <w:t>"МАРКЕТИНГ И МЕНЕДЖМЕНТ"</w:t>
      </w:r>
      <w:bookmarkEnd w:id="109"/>
    </w:p>
    <w:p w:rsidR="00191BAF" w:rsidRDefault="00191BAF" w:rsidP="00191BAF">
      <w:pPr>
        <w:pStyle w:val="3"/>
      </w:pPr>
      <w:bookmarkStart w:id="110" w:name="_Toc472439741"/>
      <w:r>
        <w:t>Bp.dat</w:t>
      </w:r>
      <w:bookmarkEnd w:id="110"/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4134"/>
        <w:gridCol w:w="4785"/>
      </w:tblGrid>
      <w:tr w:rsidR="00191BAF" w:rsidRPr="000251AE" w:rsidTr="00191BAF">
        <w:tc>
          <w:tcPr>
            <w:tcW w:w="4134" w:type="dxa"/>
          </w:tcPr>
          <w:p w:rsidR="00191BAF" w:rsidRPr="001164AE" w:rsidRDefault="00191BAF" w:rsidP="00395B26">
            <w:pPr>
              <w:rPr>
                <w:b/>
                <w:lang w:val="en-US"/>
              </w:rPr>
            </w:pPr>
            <w:proofErr w:type="spellStart"/>
            <w:r w:rsidRPr="0067680C">
              <w:rPr>
                <w:b/>
              </w:rPr>
              <w:t>Органайзер.ORG_TASKS_L</w:t>
            </w:r>
            <w:proofErr w:type="spellEnd"/>
            <w:r w:rsidR="001164AE">
              <w:rPr>
                <w:b/>
                <w:lang w:val="en-US"/>
              </w:rPr>
              <w:t xml:space="preserve"> </w:t>
            </w:r>
          </w:p>
        </w:tc>
        <w:tc>
          <w:tcPr>
            <w:tcW w:w="4785" w:type="dxa"/>
          </w:tcPr>
          <w:p w:rsidR="00191BAF" w:rsidRPr="000251AE" w:rsidRDefault="00191BAF" w:rsidP="00395B26">
            <w:r w:rsidRPr="000251AE">
              <w:t>Те</w:t>
            </w:r>
            <w:proofErr w:type="gramStart"/>
            <w:r w:rsidRPr="000251AE">
              <w:t>кст пр</w:t>
            </w:r>
            <w:proofErr w:type="gramEnd"/>
            <w:r w:rsidRPr="000251AE">
              <w:t>оцедуры</w:t>
            </w:r>
            <w:r w:rsidR="001164AE" w:rsidRPr="001164AE">
              <w:t xml:space="preserve"> </w:t>
            </w:r>
            <w:r w:rsidR="001164AE" w:rsidRPr="001164AE">
              <w:t>(</w:t>
            </w:r>
            <w:r w:rsidR="001164AE">
              <w:t>только</w:t>
            </w:r>
            <w:r w:rsidR="001164AE" w:rsidRPr="001164AE">
              <w:t xml:space="preserve"> </w:t>
            </w:r>
            <w:r w:rsidR="001164AE">
              <w:rPr>
                <w:lang w:val="en-US"/>
              </w:rPr>
              <w:t>MS</w:t>
            </w:r>
            <w:r w:rsidR="001164AE" w:rsidRPr="001164AE">
              <w:t xml:space="preserve"> </w:t>
            </w:r>
            <w:r w:rsidR="001164AE">
              <w:rPr>
                <w:lang w:val="en-US"/>
              </w:rPr>
              <w:t>SQL</w:t>
            </w:r>
            <w:r w:rsidR="001164AE" w:rsidRPr="001164AE">
              <w:t>)</w:t>
            </w:r>
          </w:p>
        </w:tc>
      </w:tr>
      <w:tr w:rsidR="00191BAF" w:rsidRPr="001164AE" w:rsidTr="00191BAF">
        <w:tc>
          <w:tcPr>
            <w:tcW w:w="4134" w:type="dxa"/>
          </w:tcPr>
          <w:p w:rsidR="00191BAF" w:rsidRPr="0067680C" w:rsidRDefault="00191BAF" w:rsidP="00395B26">
            <w:pPr>
              <w:rPr>
                <w:b/>
                <w:lang w:val="en-US"/>
              </w:rPr>
            </w:pPr>
            <w:r w:rsidRPr="0067680C">
              <w:rPr>
                <w:b/>
              </w:rPr>
              <w:t>Органайзер</w:t>
            </w:r>
            <w:r w:rsidRPr="0067680C">
              <w:rPr>
                <w:b/>
                <w:lang w:val="en-US"/>
              </w:rPr>
              <w:t>.ORG_TASKS_L_SAVE_OLD</w:t>
            </w:r>
          </w:p>
        </w:tc>
        <w:tc>
          <w:tcPr>
            <w:tcW w:w="4785" w:type="dxa"/>
          </w:tcPr>
          <w:p w:rsidR="00191BAF" w:rsidRPr="001164AE" w:rsidRDefault="00191BAF" w:rsidP="00395B26">
            <w:r w:rsidRPr="000251AE">
              <w:t>Те</w:t>
            </w:r>
            <w:proofErr w:type="gramStart"/>
            <w:r w:rsidRPr="000251AE">
              <w:t>кст пр</w:t>
            </w:r>
            <w:proofErr w:type="gramEnd"/>
            <w:r w:rsidRPr="000251AE">
              <w:t>оцедуры</w:t>
            </w:r>
            <w:r w:rsidR="001164AE" w:rsidRPr="001164AE">
              <w:t xml:space="preserve"> </w:t>
            </w:r>
            <w:r w:rsidR="001164AE" w:rsidRPr="001164AE">
              <w:t>(</w:t>
            </w:r>
            <w:r w:rsidR="001164AE">
              <w:t>только</w:t>
            </w:r>
            <w:r w:rsidR="001164AE" w:rsidRPr="001164AE">
              <w:t xml:space="preserve"> </w:t>
            </w:r>
            <w:r w:rsidR="001164AE">
              <w:rPr>
                <w:lang w:val="en-US"/>
              </w:rPr>
              <w:t>MS</w:t>
            </w:r>
            <w:r w:rsidR="001164AE" w:rsidRPr="001164AE">
              <w:t xml:space="preserve"> </w:t>
            </w:r>
            <w:r w:rsidR="001164AE">
              <w:rPr>
                <w:lang w:val="en-US"/>
              </w:rPr>
              <w:t>SQL</w:t>
            </w:r>
            <w:r w:rsidR="001164AE" w:rsidRPr="001164AE">
              <w:t>)</w:t>
            </w:r>
          </w:p>
        </w:tc>
      </w:tr>
      <w:tr w:rsidR="00191BAF" w:rsidRPr="001164AE" w:rsidTr="00191BAF">
        <w:tc>
          <w:tcPr>
            <w:tcW w:w="4134" w:type="dxa"/>
          </w:tcPr>
          <w:p w:rsidR="00191BAF" w:rsidRPr="0067680C" w:rsidRDefault="00191BAF" w:rsidP="00395B26">
            <w:pPr>
              <w:rPr>
                <w:b/>
                <w:lang w:val="en-US"/>
              </w:rPr>
            </w:pPr>
            <w:r w:rsidRPr="0067680C">
              <w:rPr>
                <w:b/>
              </w:rPr>
              <w:t>Органайзер</w:t>
            </w:r>
            <w:r w:rsidRPr="0067680C">
              <w:rPr>
                <w:b/>
                <w:lang w:val="en-US"/>
              </w:rPr>
              <w:t>.ORG_TASKS_SAVE_OLD</w:t>
            </w:r>
          </w:p>
        </w:tc>
        <w:tc>
          <w:tcPr>
            <w:tcW w:w="4785" w:type="dxa"/>
          </w:tcPr>
          <w:p w:rsidR="00191BAF" w:rsidRPr="001164AE" w:rsidRDefault="00191BAF" w:rsidP="00395B26">
            <w:r w:rsidRPr="000251AE">
              <w:t>Текст процедур</w:t>
            </w:r>
            <w:proofErr w:type="gramStart"/>
            <w:r w:rsidRPr="000251AE">
              <w:t>ы</w:t>
            </w:r>
            <w:r w:rsidR="001164AE" w:rsidRPr="001164AE">
              <w:t>(</w:t>
            </w:r>
            <w:proofErr w:type="gramEnd"/>
            <w:r w:rsidR="001164AE">
              <w:t>только</w:t>
            </w:r>
            <w:r w:rsidR="001164AE" w:rsidRPr="001164AE">
              <w:t xml:space="preserve"> </w:t>
            </w:r>
            <w:r w:rsidR="001164AE">
              <w:rPr>
                <w:lang w:val="en-US"/>
              </w:rPr>
              <w:t>MS</w:t>
            </w:r>
            <w:r w:rsidR="001164AE" w:rsidRPr="001164AE">
              <w:t xml:space="preserve"> </w:t>
            </w:r>
            <w:r w:rsidR="001164AE">
              <w:rPr>
                <w:lang w:val="en-US"/>
              </w:rPr>
              <w:t>SQL</w:t>
            </w:r>
            <w:r w:rsidR="001164AE" w:rsidRPr="001164AE">
              <w:t>)</w:t>
            </w:r>
          </w:p>
        </w:tc>
      </w:tr>
    </w:tbl>
    <w:p w:rsidR="00191BAF" w:rsidRDefault="00191BAF" w:rsidP="00566ED7">
      <w:pPr>
        <w:pStyle w:val="3"/>
      </w:pPr>
      <w:bookmarkStart w:id="111" w:name="_Toc472439742"/>
      <w:r>
        <w:t>tfman.dat</w:t>
      </w:r>
      <w:bookmarkEnd w:id="111"/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4785"/>
      </w:tblGrid>
      <w:tr w:rsidR="00566ED7" w:rsidRPr="00566ED7" w:rsidTr="008E5B20">
        <w:tc>
          <w:tcPr>
            <w:tcW w:w="4111" w:type="dxa"/>
          </w:tcPr>
          <w:p w:rsidR="00566ED7" w:rsidRPr="0067680C" w:rsidRDefault="00566ED7" w:rsidP="00104D8F">
            <w:pPr>
              <w:rPr>
                <w:b/>
              </w:rPr>
            </w:pPr>
            <w:r w:rsidRPr="0067680C">
              <w:rPr>
                <w:b/>
              </w:rPr>
              <w:t>ORG_TASKS</w:t>
            </w:r>
          </w:p>
        </w:tc>
        <w:tc>
          <w:tcPr>
            <w:tcW w:w="4785" w:type="dxa"/>
          </w:tcPr>
          <w:p w:rsidR="00566ED7" w:rsidRPr="00566ED7" w:rsidRDefault="008E5B20" w:rsidP="00104D8F">
            <w:r w:rsidRPr="00566ED7">
              <w:t>Дерево групп</w:t>
            </w:r>
            <w:proofErr w:type="gramStart"/>
            <w:r w:rsidRPr="00566ED7">
              <w:t>/П</w:t>
            </w:r>
            <w:proofErr w:type="gramEnd"/>
            <w:r w:rsidRPr="00566ED7">
              <w:t>о состоянию - добавлен</w:t>
            </w:r>
          </w:p>
        </w:tc>
      </w:tr>
      <w:tr w:rsidR="00566ED7" w:rsidRPr="00566ED7" w:rsidTr="008E5B20">
        <w:tc>
          <w:tcPr>
            <w:tcW w:w="4111" w:type="dxa"/>
          </w:tcPr>
          <w:p w:rsidR="00566ED7" w:rsidRPr="0067680C" w:rsidRDefault="00566ED7" w:rsidP="00104D8F">
            <w:pPr>
              <w:rPr>
                <w:b/>
              </w:rPr>
            </w:pPr>
            <w:r w:rsidRPr="0067680C">
              <w:rPr>
                <w:b/>
              </w:rPr>
              <w:t>ORG_TASKS_L</w:t>
            </w:r>
          </w:p>
        </w:tc>
        <w:tc>
          <w:tcPr>
            <w:tcW w:w="4785" w:type="dxa"/>
          </w:tcPr>
          <w:p w:rsidR="00566ED7" w:rsidRPr="00566ED7" w:rsidRDefault="008E5B20" w:rsidP="00104D8F">
            <w:r w:rsidRPr="00566ED7">
              <w:t>Дерево групп</w:t>
            </w:r>
            <w:proofErr w:type="gramStart"/>
            <w:r w:rsidRPr="00566ED7">
              <w:t>/П</w:t>
            </w:r>
            <w:proofErr w:type="gramEnd"/>
            <w:r w:rsidRPr="00566ED7">
              <w:t>о состоянию - добавле</w:t>
            </w:r>
            <w:r>
              <w:t>н</w:t>
            </w:r>
          </w:p>
        </w:tc>
      </w:tr>
    </w:tbl>
    <w:p w:rsidR="00191BAF" w:rsidRPr="000251AE" w:rsidRDefault="00191BAF" w:rsidP="008E5B20">
      <w:pPr>
        <w:pStyle w:val="2"/>
      </w:pPr>
      <w:bookmarkStart w:id="112" w:name="_Toc472439743"/>
      <w:r>
        <w:lastRenderedPageBreak/>
        <w:t>«управление производством»</w:t>
      </w:r>
      <w:bookmarkEnd w:id="112"/>
    </w:p>
    <w:p w:rsidR="00191BAF" w:rsidRPr="00B7003A" w:rsidRDefault="00191BAF" w:rsidP="00E13079">
      <w:pPr>
        <w:pStyle w:val="3"/>
        <w:rPr>
          <w:lang w:val="en-US"/>
        </w:rPr>
      </w:pPr>
      <w:r>
        <w:t xml:space="preserve">  </w:t>
      </w:r>
      <w:bookmarkStart w:id="113" w:name="_Toc472439744"/>
      <w:r w:rsidR="006F3611">
        <w:rPr>
          <w:lang w:val="en-US"/>
        </w:rPr>
        <w:t>queries</w:t>
      </w:r>
      <w:r>
        <w:rPr>
          <w:lang w:val="en-US"/>
        </w:rPr>
        <w:t>.dat</w:t>
      </w:r>
      <w:bookmarkEnd w:id="113"/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8919"/>
      </w:tblGrid>
      <w:tr w:rsidR="00E13079" w:rsidRPr="007F7A39" w:rsidTr="00A661B9">
        <w:trPr>
          <w:trHeight w:val="9287"/>
        </w:trPr>
        <w:tc>
          <w:tcPr>
            <w:tcW w:w="8919" w:type="dxa"/>
          </w:tcPr>
          <w:p w:rsidR="00E13079" w:rsidRPr="00E13079" w:rsidRDefault="00E13079" w:rsidP="00E13079">
            <w:pPr>
              <w:keepNext/>
              <w:rPr>
                <w:b/>
              </w:rPr>
            </w:pPr>
            <w:r w:rsidRPr="00E13079">
              <w:rPr>
                <w:b/>
              </w:rPr>
              <w:t xml:space="preserve">Заимствованы описания </w:t>
            </w:r>
            <w:r w:rsidR="00082020">
              <w:rPr>
                <w:b/>
              </w:rPr>
              <w:t>запросов</w:t>
            </w:r>
            <w:r w:rsidRPr="00E13079">
              <w:rPr>
                <w:b/>
              </w:rPr>
              <w:t xml:space="preserve"> из модуля «Управление закупками, запасами и продажами»:</w:t>
            </w:r>
          </w:p>
          <w:p w:rsidR="00E13079" w:rsidRPr="007F7A39" w:rsidRDefault="00E13079" w:rsidP="00395B26">
            <w:r>
              <w:t xml:space="preserve"> </w:t>
            </w:r>
            <w:r w:rsidRPr="007F7A39">
              <w:t xml:space="preserve">Закрытие </w:t>
            </w:r>
            <w:proofErr w:type="spellStart"/>
            <w:r w:rsidRPr="007F7A39">
              <w:t>периода.CACL_OSTNACH</w:t>
            </w:r>
            <w:proofErr w:type="spellEnd"/>
          </w:p>
          <w:p w:rsidR="00E13079" w:rsidRPr="007F7A39" w:rsidRDefault="00E13079" w:rsidP="00395B26">
            <w:r w:rsidRPr="007F7A39">
              <w:t xml:space="preserve"> Запись движения.NEW_CARDS_U1</w:t>
            </w:r>
          </w:p>
          <w:p w:rsidR="00E13079" w:rsidRPr="00B7003A" w:rsidRDefault="00E13079" w:rsidP="00395B26">
            <w:r w:rsidRPr="007F7A39">
              <w:t xml:space="preserve"> </w:t>
            </w:r>
            <w:proofErr w:type="spellStart"/>
            <w:r w:rsidRPr="00B7003A">
              <w:t>Корректировка.INSERT_MOV</w:t>
            </w:r>
            <w:proofErr w:type="spellEnd"/>
            <w:r>
              <w:t xml:space="preserve"> - </w:t>
            </w:r>
            <w:r w:rsidRPr="00B7003A">
              <w:t xml:space="preserve">Только для </w:t>
            </w:r>
            <w:r w:rsidRPr="00B7003A">
              <w:rPr>
                <w:lang w:val="en-US"/>
              </w:rPr>
              <w:t>Oracle</w:t>
            </w:r>
          </w:p>
          <w:p w:rsidR="00E13079" w:rsidRPr="007F7A39" w:rsidRDefault="00E13079" w:rsidP="00395B26">
            <w:r w:rsidRPr="007F7A39">
              <w:t xml:space="preserve"> </w:t>
            </w:r>
            <w:proofErr w:type="spellStart"/>
            <w:r w:rsidRPr="007F7A39">
              <w:t>Корректировка.SUBC_COUNT</w:t>
            </w:r>
            <w:proofErr w:type="spellEnd"/>
          </w:p>
          <w:p w:rsidR="00E13079" w:rsidRPr="007F7A39" w:rsidRDefault="00E13079" w:rsidP="00395B26">
            <w:r w:rsidRPr="007F7A39">
              <w:t xml:space="preserve"> Корректировка.TOCARDS1</w:t>
            </w:r>
          </w:p>
          <w:p w:rsidR="00E13079" w:rsidRPr="007F7A39" w:rsidRDefault="00E13079" w:rsidP="00395B26">
            <w:r w:rsidRPr="007F7A39">
              <w:t xml:space="preserve"> Корректировка.TOCARDS17     </w:t>
            </w:r>
          </w:p>
          <w:p w:rsidR="00E13079" w:rsidRPr="007F7A39" w:rsidRDefault="00E13079" w:rsidP="00395B26">
            <w:r w:rsidRPr="007F7A39">
              <w:t xml:space="preserve"> Корректировка.TOCARDS2</w:t>
            </w:r>
          </w:p>
          <w:p w:rsidR="00E13079" w:rsidRPr="007F7A39" w:rsidRDefault="00E13079" w:rsidP="00395B26">
            <w:r w:rsidRPr="007F7A39">
              <w:t xml:space="preserve"> Корректировка.TOCARDS5_6</w:t>
            </w:r>
          </w:p>
          <w:p w:rsidR="00E13079" w:rsidRPr="007F7A39" w:rsidRDefault="00E13079" w:rsidP="00395B26">
            <w:r w:rsidRPr="007F7A39">
              <w:t xml:space="preserve"> Корректировка.TOCARDS7_10</w:t>
            </w:r>
          </w:p>
          <w:p w:rsidR="00E13079" w:rsidRPr="007F7A39" w:rsidRDefault="00E13079" w:rsidP="00395B26">
            <w:r w:rsidRPr="007F7A39">
              <w:t xml:space="preserve"> Оперативные </w:t>
            </w:r>
            <w:proofErr w:type="spellStart"/>
            <w:r w:rsidRPr="007F7A39">
              <w:t>отчеты.LIQUID</w:t>
            </w:r>
            <w:proofErr w:type="spellEnd"/>
          </w:p>
          <w:p w:rsidR="00E13079" w:rsidRPr="007F7A39" w:rsidRDefault="00E13079" w:rsidP="00395B26">
            <w:r w:rsidRPr="007F7A39">
              <w:t xml:space="preserve"> Оперативные </w:t>
            </w:r>
            <w:proofErr w:type="spellStart"/>
            <w:r w:rsidRPr="007F7A39">
              <w:t>отчеты.MIN_ZAP</w:t>
            </w:r>
            <w:proofErr w:type="spellEnd"/>
          </w:p>
          <w:p w:rsidR="00E13079" w:rsidRPr="007F7A39" w:rsidRDefault="00E13079" w:rsidP="00395B26">
            <w:r w:rsidRPr="007F7A39">
              <w:t xml:space="preserve"> Основная.MOVIE_FORM1</w:t>
            </w:r>
          </w:p>
          <w:p w:rsidR="00E13079" w:rsidRPr="007F7A39" w:rsidRDefault="00E13079" w:rsidP="00395B26">
            <w:r w:rsidRPr="007F7A39">
              <w:t xml:space="preserve"> </w:t>
            </w:r>
            <w:proofErr w:type="spellStart"/>
            <w:r w:rsidRPr="007F7A39">
              <w:t>Списание.CHECK_DOCS</w:t>
            </w:r>
            <w:proofErr w:type="spellEnd"/>
          </w:p>
          <w:p w:rsidR="00E13079" w:rsidRPr="007F7A39" w:rsidRDefault="00E13079" w:rsidP="00395B26">
            <w:r w:rsidRPr="007F7A39">
              <w:t xml:space="preserve"> </w:t>
            </w:r>
            <w:proofErr w:type="spellStart"/>
            <w:r w:rsidRPr="007F7A39">
              <w:t>Списание.NSPIS_AVG</w:t>
            </w:r>
            <w:proofErr w:type="spellEnd"/>
          </w:p>
          <w:p w:rsidR="00E13079" w:rsidRPr="007F7A39" w:rsidRDefault="00E13079" w:rsidP="00395B26">
            <w:r w:rsidRPr="007F7A39">
              <w:t xml:space="preserve"> </w:t>
            </w:r>
            <w:proofErr w:type="spellStart"/>
            <w:r w:rsidRPr="007F7A39">
              <w:t>Списание.NSPIS_AVG_G</w:t>
            </w:r>
            <w:proofErr w:type="spellEnd"/>
          </w:p>
          <w:p w:rsidR="00E13079" w:rsidRPr="007F7A39" w:rsidRDefault="00E13079" w:rsidP="00395B26">
            <w:r w:rsidRPr="007F7A39">
              <w:t xml:space="preserve"> </w:t>
            </w:r>
            <w:proofErr w:type="spellStart"/>
            <w:r w:rsidRPr="007F7A39">
              <w:t>Списание.NSPIS_D</w:t>
            </w:r>
            <w:proofErr w:type="spellEnd"/>
          </w:p>
          <w:p w:rsidR="00E13079" w:rsidRPr="007F7A39" w:rsidRDefault="00E13079" w:rsidP="00395B26">
            <w:r w:rsidRPr="007F7A39">
              <w:t xml:space="preserve"> </w:t>
            </w:r>
            <w:proofErr w:type="spellStart"/>
            <w:r w:rsidRPr="007F7A39">
              <w:t>Списание.NSPIS_DR</w:t>
            </w:r>
            <w:proofErr w:type="spellEnd"/>
          </w:p>
          <w:p w:rsidR="00E13079" w:rsidRPr="007F7A39" w:rsidRDefault="00E13079" w:rsidP="00395B26">
            <w:r w:rsidRPr="007F7A39">
              <w:t xml:space="preserve"> </w:t>
            </w:r>
            <w:proofErr w:type="spellStart"/>
            <w:r w:rsidRPr="007F7A39">
              <w:t>Списание.RESET</w:t>
            </w:r>
            <w:proofErr w:type="spellEnd"/>
          </w:p>
          <w:p w:rsidR="00E13079" w:rsidRPr="007F7A39" w:rsidRDefault="00E13079" w:rsidP="00395B26">
            <w:r w:rsidRPr="007F7A39">
              <w:t xml:space="preserve"> Справочники.NEW_INS_N_DOC3</w:t>
            </w:r>
          </w:p>
          <w:p w:rsidR="00E13079" w:rsidRPr="00B7003A" w:rsidRDefault="00E13079" w:rsidP="00395B26">
            <w:r w:rsidRPr="00B7003A">
              <w:t xml:space="preserve">Закрытие </w:t>
            </w:r>
            <w:proofErr w:type="spellStart"/>
            <w:r w:rsidRPr="00B7003A">
              <w:t>периода.CACL_OSTNACH</w:t>
            </w:r>
            <w:proofErr w:type="spellEnd"/>
            <w:r>
              <w:t xml:space="preserve"> -</w:t>
            </w:r>
            <w:r w:rsidRPr="00B7003A">
              <w:t xml:space="preserve"> </w:t>
            </w:r>
            <w:r w:rsidRPr="00B7003A">
              <w:t xml:space="preserve">Только для </w:t>
            </w:r>
            <w:r w:rsidRPr="00B7003A">
              <w:rPr>
                <w:lang w:val="en-US"/>
              </w:rPr>
              <w:t>MS</w:t>
            </w:r>
            <w:r w:rsidRPr="00E13079">
              <w:t xml:space="preserve"> </w:t>
            </w:r>
            <w:r w:rsidRPr="00B7003A">
              <w:rPr>
                <w:lang w:val="en-US"/>
              </w:rPr>
              <w:t>SQL</w:t>
            </w:r>
          </w:p>
          <w:p w:rsidR="00E13079" w:rsidRPr="00B7003A" w:rsidRDefault="00E13079" w:rsidP="00395B26">
            <w:r w:rsidRPr="00B7003A">
              <w:t xml:space="preserve"> Запись движения.NEW_CARDS_U1</w:t>
            </w:r>
            <w:r>
              <w:t xml:space="preserve"> - </w:t>
            </w:r>
            <w:r w:rsidRPr="00B7003A">
              <w:t xml:space="preserve">Только для </w:t>
            </w:r>
            <w:r w:rsidRPr="00B7003A">
              <w:rPr>
                <w:lang w:val="en-US"/>
              </w:rPr>
              <w:t>MS</w:t>
            </w:r>
            <w:r w:rsidRPr="00E13079">
              <w:t xml:space="preserve"> </w:t>
            </w:r>
            <w:r w:rsidRPr="00B7003A">
              <w:rPr>
                <w:lang w:val="en-US"/>
              </w:rPr>
              <w:t>SQL</w:t>
            </w:r>
          </w:p>
          <w:p w:rsidR="00E13079" w:rsidRPr="00B7003A" w:rsidRDefault="00E13079" w:rsidP="00395B26">
            <w:r w:rsidRPr="00B7003A">
              <w:t xml:space="preserve"> </w:t>
            </w:r>
            <w:proofErr w:type="spellStart"/>
            <w:r w:rsidRPr="00B7003A">
              <w:t>Инвентаризация.REMAINDINGS</w:t>
            </w:r>
            <w:proofErr w:type="spellEnd"/>
            <w:r>
              <w:t xml:space="preserve"> - </w:t>
            </w:r>
            <w:r w:rsidRPr="00B7003A">
              <w:t xml:space="preserve">Только для </w:t>
            </w:r>
            <w:r w:rsidRPr="00B7003A">
              <w:rPr>
                <w:lang w:val="en-US"/>
              </w:rPr>
              <w:t>MS</w:t>
            </w:r>
            <w:r w:rsidRPr="00E13079">
              <w:t xml:space="preserve"> </w:t>
            </w:r>
            <w:r w:rsidRPr="00B7003A">
              <w:rPr>
                <w:lang w:val="en-US"/>
              </w:rPr>
              <w:t>SQL</w:t>
            </w:r>
          </w:p>
          <w:p w:rsidR="00E13079" w:rsidRPr="00B7003A" w:rsidRDefault="00E13079" w:rsidP="00395B26">
            <w:r w:rsidRPr="00B7003A">
              <w:t xml:space="preserve"> </w:t>
            </w:r>
            <w:proofErr w:type="spellStart"/>
            <w:r w:rsidRPr="00B7003A">
              <w:t>Корректировка.SUBC_COUNT</w:t>
            </w:r>
            <w:proofErr w:type="spellEnd"/>
            <w:r>
              <w:t xml:space="preserve"> - </w:t>
            </w:r>
            <w:r w:rsidRPr="00B7003A">
              <w:t xml:space="preserve">Только для </w:t>
            </w:r>
            <w:r w:rsidRPr="00B7003A">
              <w:rPr>
                <w:lang w:val="en-US"/>
              </w:rPr>
              <w:t>MS</w:t>
            </w:r>
            <w:r w:rsidRPr="00E13079">
              <w:t xml:space="preserve"> </w:t>
            </w:r>
            <w:r w:rsidRPr="00B7003A">
              <w:rPr>
                <w:lang w:val="en-US"/>
              </w:rPr>
              <w:t>SQL</w:t>
            </w:r>
          </w:p>
          <w:p w:rsidR="00E13079" w:rsidRPr="00B7003A" w:rsidRDefault="00E13079" w:rsidP="00395B26">
            <w:r w:rsidRPr="00B7003A">
              <w:t xml:space="preserve"> Корректировка.TOCARDS1</w:t>
            </w:r>
            <w:r>
              <w:t xml:space="preserve"> - </w:t>
            </w:r>
            <w:r w:rsidRPr="00B7003A">
              <w:t xml:space="preserve">Только для </w:t>
            </w:r>
            <w:r w:rsidRPr="00B7003A">
              <w:rPr>
                <w:lang w:val="en-US"/>
              </w:rPr>
              <w:t>MS</w:t>
            </w:r>
            <w:r w:rsidRPr="00E13079">
              <w:t xml:space="preserve"> </w:t>
            </w:r>
            <w:r w:rsidRPr="00B7003A">
              <w:rPr>
                <w:lang w:val="en-US"/>
              </w:rPr>
              <w:t>SQL</w:t>
            </w:r>
          </w:p>
          <w:p w:rsidR="00E13079" w:rsidRPr="00B7003A" w:rsidRDefault="00E13079" w:rsidP="00395B26">
            <w:r w:rsidRPr="00B7003A">
              <w:t xml:space="preserve"> Корректировка.TOCARDS17</w:t>
            </w:r>
            <w:r>
              <w:t xml:space="preserve"> - </w:t>
            </w:r>
            <w:r w:rsidRPr="00B7003A">
              <w:t xml:space="preserve">Только для </w:t>
            </w:r>
            <w:r w:rsidRPr="00B7003A">
              <w:rPr>
                <w:lang w:val="en-US"/>
              </w:rPr>
              <w:t>MS</w:t>
            </w:r>
            <w:r w:rsidRPr="00E13079">
              <w:t xml:space="preserve"> </w:t>
            </w:r>
            <w:r w:rsidRPr="00B7003A">
              <w:rPr>
                <w:lang w:val="en-US"/>
              </w:rPr>
              <w:t>SQL</w:t>
            </w:r>
          </w:p>
          <w:p w:rsidR="00E13079" w:rsidRPr="00B7003A" w:rsidRDefault="00E13079" w:rsidP="00395B26">
            <w:r w:rsidRPr="00B7003A">
              <w:t xml:space="preserve"> Корректировка.TOCARDS2</w:t>
            </w:r>
            <w:r>
              <w:t xml:space="preserve"> - </w:t>
            </w:r>
            <w:r w:rsidRPr="00B7003A">
              <w:t xml:space="preserve">Только для </w:t>
            </w:r>
            <w:r w:rsidRPr="00B7003A">
              <w:rPr>
                <w:lang w:val="en-US"/>
              </w:rPr>
              <w:t>MS</w:t>
            </w:r>
            <w:r w:rsidRPr="00E13079">
              <w:t xml:space="preserve"> </w:t>
            </w:r>
            <w:r w:rsidRPr="00B7003A">
              <w:rPr>
                <w:lang w:val="en-US"/>
              </w:rPr>
              <w:t>SQL</w:t>
            </w:r>
          </w:p>
          <w:p w:rsidR="00E13079" w:rsidRPr="00B7003A" w:rsidRDefault="00E13079" w:rsidP="00395B26">
            <w:r w:rsidRPr="00B7003A">
              <w:t xml:space="preserve"> Корректировка.TOCARDS5_6</w:t>
            </w:r>
            <w:r>
              <w:t xml:space="preserve"> - </w:t>
            </w:r>
            <w:r w:rsidRPr="00B7003A">
              <w:t xml:space="preserve">Только для </w:t>
            </w:r>
            <w:r w:rsidRPr="00B7003A">
              <w:rPr>
                <w:lang w:val="en-US"/>
              </w:rPr>
              <w:t>MS</w:t>
            </w:r>
            <w:r w:rsidRPr="00E13079">
              <w:t xml:space="preserve"> </w:t>
            </w:r>
            <w:r w:rsidRPr="00B7003A">
              <w:rPr>
                <w:lang w:val="en-US"/>
              </w:rPr>
              <w:t>SQL</w:t>
            </w:r>
          </w:p>
          <w:p w:rsidR="00E13079" w:rsidRPr="00B7003A" w:rsidRDefault="00E13079" w:rsidP="00395B26">
            <w:proofErr w:type="spellStart"/>
            <w:r w:rsidRPr="00B7003A">
              <w:t>Инвентаризация.REMAINDINGS</w:t>
            </w:r>
            <w:proofErr w:type="spellEnd"/>
            <w:r>
              <w:t xml:space="preserve"> - </w:t>
            </w:r>
            <w:r w:rsidRPr="00B7003A">
              <w:t xml:space="preserve">Только для </w:t>
            </w:r>
            <w:r w:rsidRPr="00B7003A">
              <w:rPr>
                <w:lang w:val="en-US"/>
              </w:rPr>
              <w:t>MS</w:t>
            </w:r>
            <w:r w:rsidRPr="00E13079">
              <w:t xml:space="preserve"> </w:t>
            </w:r>
            <w:r w:rsidRPr="00B7003A">
              <w:rPr>
                <w:lang w:val="en-US"/>
              </w:rPr>
              <w:t>SQL</w:t>
            </w:r>
          </w:p>
          <w:p w:rsidR="00E13079" w:rsidRPr="00B7003A" w:rsidRDefault="00E13079" w:rsidP="00395B26">
            <w:r w:rsidRPr="00B7003A">
              <w:t xml:space="preserve"> Оперативные </w:t>
            </w:r>
            <w:proofErr w:type="spellStart"/>
            <w:r w:rsidRPr="00B7003A">
              <w:t>отчеты.R_BY_SHPZ</w:t>
            </w:r>
            <w:proofErr w:type="spellEnd"/>
            <w:r>
              <w:t xml:space="preserve"> - </w:t>
            </w:r>
            <w:r w:rsidRPr="00B7003A">
              <w:t xml:space="preserve">Только для </w:t>
            </w:r>
            <w:r w:rsidRPr="00B7003A">
              <w:rPr>
                <w:lang w:val="en-US"/>
              </w:rPr>
              <w:t>MS</w:t>
            </w:r>
            <w:r w:rsidRPr="00E13079">
              <w:t xml:space="preserve"> </w:t>
            </w:r>
            <w:r w:rsidRPr="00B7003A">
              <w:rPr>
                <w:lang w:val="en-US"/>
              </w:rPr>
              <w:t>SQL</w:t>
            </w:r>
          </w:p>
          <w:p w:rsidR="00E13079" w:rsidRPr="00B7003A" w:rsidRDefault="00E13079" w:rsidP="00395B26">
            <w:r w:rsidRPr="00B7003A">
              <w:t xml:space="preserve"> </w:t>
            </w:r>
            <w:proofErr w:type="spellStart"/>
            <w:r w:rsidRPr="00B7003A">
              <w:t>Основная.CHECKRASHKOL</w:t>
            </w:r>
            <w:proofErr w:type="spellEnd"/>
            <w:r>
              <w:t xml:space="preserve"> - </w:t>
            </w:r>
            <w:r w:rsidRPr="00B7003A">
              <w:t xml:space="preserve">Только для </w:t>
            </w:r>
            <w:r w:rsidRPr="00B7003A">
              <w:rPr>
                <w:lang w:val="en-US"/>
              </w:rPr>
              <w:t>MS</w:t>
            </w:r>
            <w:r w:rsidRPr="00E13079">
              <w:t xml:space="preserve"> </w:t>
            </w:r>
            <w:r w:rsidRPr="00B7003A">
              <w:rPr>
                <w:lang w:val="en-US"/>
              </w:rPr>
              <w:t>SQL</w:t>
            </w:r>
          </w:p>
          <w:p w:rsidR="00E13079" w:rsidRPr="00B7003A" w:rsidRDefault="00E13079" w:rsidP="00395B26">
            <w:r w:rsidRPr="00B7003A">
              <w:t xml:space="preserve"> </w:t>
            </w:r>
            <w:proofErr w:type="spellStart"/>
            <w:r w:rsidRPr="00B7003A">
              <w:t>Основная.GET_AND_INC</w:t>
            </w:r>
            <w:proofErr w:type="spellEnd"/>
            <w:r>
              <w:t xml:space="preserve"> - </w:t>
            </w:r>
            <w:r w:rsidRPr="00B7003A">
              <w:t xml:space="preserve">Только для </w:t>
            </w:r>
            <w:r w:rsidRPr="00B7003A">
              <w:rPr>
                <w:lang w:val="en-US"/>
              </w:rPr>
              <w:t>MS</w:t>
            </w:r>
            <w:r w:rsidRPr="00E13079">
              <w:t xml:space="preserve"> </w:t>
            </w:r>
            <w:r w:rsidRPr="00B7003A">
              <w:rPr>
                <w:lang w:val="en-US"/>
              </w:rPr>
              <w:t>SQL</w:t>
            </w:r>
          </w:p>
          <w:p w:rsidR="00E13079" w:rsidRPr="00B7003A" w:rsidRDefault="00E13079" w:rsidP="00395B26">
            <w:r w:rsidRPr="00B7003A">
              <w:t xml:space="preserve">Партии </w:t>
            </w:r>
            <w:proofErr w:type="spellStart"/>
            <w:r w:rsidRPr="00B7003A">
              <w:t>нач</w:t>
            </w:r>
            <w:proofErr w:type="spellEnd"/>
            <w:r w:rsidRPr="00B7003A">
              <w:t xml:space="preserve"> </w:t>
            </w:r>
            <w:proofErr w:type="spellStart"/>
            <w:r w:rsidRPr="00B7003A">
              <w:t>остатков.NACH_PART_T</w:t>
            </w:r>
            <w:proofErr w:type="spellEnd"/>
            <w:r>
              <w:t xml:space="preserve"> - </w:t>
            </w:r>
            <w:r w:rsidRPr="00B7003A">
              <w:t xml:space="preserve">Только для </w:t>
            </w:r>
            <w:r w:rsidRPr="00B7003A">
              <w:rPr>
                <w:lang w:val="en-US"/>
              </w:rPr>
              <w:t>MS</w:t>
            </w:r>
            <w:r w:rsidRPr="00E13079">
              <w:t xml:space="preserve"> </w:t>
            </w:r>
            <w:r w:rsidRPr="00B7003A">
              <w:rPr>
                <w:lang w:val="en-US"/>
              </w:rPr>
              <w:t>SQL</w:t>
            </w:r>
          </w:p>
          <w:p w:rsidR="00E13079" w:rsidRPr="00191BAF" w:rsidRDefault="00E13079" w:rsidP="00395B26">
            <w:pPr>
              <w:ind w:left="295"/>
            </w:pPr>
            <w:r w:rsidRPr="00B7003A">
              <w:t>Партии нач</w:t>
            </w:r>
            <w:r w:rsidRPr="00191BAF">
              <w:t xml:space="preserve">. </w:t>
            </w:r>
          </w:p>
          <w:p w:rsidR="00E13079" w:rsidRPr="00B7003A" w:rsidRDefault="00E13079" w:rsidP="00395B26">
            <w:proofErr w:type="spellStart"/>
            <w:r w:rsidRPr="00B7003A">
              <w:t>остатков.NACH_PART_TMPL</w:t>
            </w:r>
            <w:proofErr w:type="spellEnd"/>
            <w:r>
              <w:t xml:space="preserve"> - </w:t>
            </w:r>
            <w:r w:rsidRPr="00B7003A">
              <w:t xml:space="preserve">Только для </w:t>
            </w:r>
            <w:r w:rsidRPr="00B7003A">
              <w:rPr>
                <w:lang w:val="en-US"/>
              </w:rPr>
              <w:t>MS</w:t>
            </w:r>
            <w:r w:rsidRPr="00E13079">
              <w:t xml:space="preserve"> </w:t>
            </w:r>
            <w:r w:rsidRPr="00B7003A">
              <w:rPr>
                <w:lang w:val="en-US"/>
              </w:rPr>
              <w:t>SQL</w:t>
            </w:r>
          </w:p>
          <w:p w:rsidR="00E13079" w:rsidRPr="00B7003A" w:rsidRDefault="00E13079" w:rsidP="00395B26">
            <w:r w:rsidRPr="00B7003A">
              <w:t xml:space="preserve"> Партии нач. </w:t>
            </w:r>
            <w:proofErr w:type="spellStart"/>
            <w:r w:rsidRPr="00B7003A">
              <w:t>остатков.NACH_PART_TMPR</w:t>
            </w:r>
            <w:proofErr w:type="spellEnd"/>
            <w:r>
              <w:t xml:space="preserve"> - </w:t>
            </w:r>
            <w:r w:rsidRPr="00B7003A">
              <w:t xml:space="preserve">Только для </w:t>
            </w:r>
            <w:r w:rsidRPr="00B7003A">
              <w:rPr>
                <w:lang w:val="en-US"/>
              </w:rPr>
              <w:t>MS</w:t>
            </w:r>
            <w:r w:rsidRPr="00E13079">
              <w:t xml:space="preserve"> </w:t>
            </w:r>
            <w:r w:rsidRPr="00B7003A">
              <w:rPr>
                <w:lang w:val="en-US"/>
              </w:rPr>
              <w:t>SQL</w:t>
            </w:r>
          </w:p>
          <w:p w:rsidR="00E13079" w:rsidRPr="00E13079" w:rsidRDefault="00E13079" w:rsidP="00395B26">
            <w:pPr>
              <w:rPr>
                <w:b/>
              </w:rPr>
            </w:pPr>
            <w:r w:rsidRPr="00B7003A">
              <w:t xml:space="preserve"> </w:t>
            </w:r>
            <w:proofErr w:type="spellStart"/>
            <w:r w:rsidRPr="00B7003A">
              <w:t>Партии.NEW_ADD_SC</w:t>
            </w:r>
            <w:proofErr w:type="spellEnd"/>
            <w:r>
              <w:t xml:space="preserve"> - </w:t>
            </w:r>
            <w:r w:rsidRPr="00B7003A">
              <w:t xml:space="preserve">Только для </w:t>
            </w:r>
            <w:r w:rsidRPr="00B7003A">
              <w:rPr>
                <w:lang w:val="en-US"/>
              </w:rPr>
              <w:t>MS</w:t>
            </w:r>
            <w:r w:rsidRPr="00E13079">
              <w:t xml:space="preserve"> </w:t>
            </w:r>
            <w:r w:rsidRPr="00B7003A">
              <w:rPr>
                <w:lang w:val="en-US"/>
              </w:rPr>
              <w:t>SQL</w:t>
            </w:r>
          </w:p>
        </w:tc>
      </w:tr>
    </w:tbl>
    <w:p w:rsidR="00191BAF" w:rsidRPr="002D6506" w:rsidRDefault="00191BAF" w:rsidP="00E13079">
      <w:pPr>
        <w:pStyle w:val="3"/>
        <w:rPr>
          <w:lang w:val="en-US"/>
        </w:rPr>
      </w:pPr>
      <w:bookmarkStart w:id="114" w:name="_Toc472439745"/>
      <w:r w:rsidRPr="002D6506">
        <w:rPr>
          <w:lang w:val="en-US"/>
        </w:rPr>
        <w:t>tfman.dat</w:t>
      </w:r>
      <w:bookmarkEnd w:id="114"/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8896"/>
      </w:tblGrid>
      <w:tr w:rsidR="00191BAF" w:rsidRPr="00E13079" w:rsidTr="00E13079">
        <w:trPr>
          <w:trHeight w:val="20"/>
        </w:trPr>
        <w:tc>
          <w:tcPr>
            <w:tcW w:w="8896" w:type="dxa"/>
          </w:tcPr>
          <w:p w:rsidR="00191BAF" w:rsidRPr="00E13079" w:rsidRDefault="00191BAF" w:rsidP="00395B26">
            <w:pPr>
              <w:rPr>
                <w:b/>
              </w:rPr>
            </w:pPr>
            <w:r w:rsidRPr="00E13079">
              <w:rPr>
                <w:b/>
              </w:rPr>
              <w:t>Заимствованы описания табличных форм из модуля «Управление закупками, запасами и продажами»: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ARX_NAKL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BOOK_DL_PR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CFGDB_DSC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CH_FACT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CH_FACT_AVANS_VID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CH_FACT_CORR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CH_FACT1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CH_FACT1_CORR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CH_FACT2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CHET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DOP_ACC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DOVEREN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INVENT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lastRenderedPageBreak/>
              <w:t>IZ_DOC_D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IZ_DOC_K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IZ_PERIOD_D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IZ_PERIOD_K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KADRY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KADRY_MOL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KOD_SHPZ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KOD_VIDOP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KOR_GRP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KUPL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KUPL_DL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LST_MIRRORS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MOVIES_F_CORR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MOVIES_F1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MOVIES12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MOVIES7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NAKL_SPIS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NAKLAD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NALOGI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NALPACKS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OKVED2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OPREP_LIQUID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OPREP_MIN_ZAP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OTDEL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PERESORT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PLAN_CH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PLAN_RAZ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PLAT_P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PLAT_PV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PROD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PROD_DL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REPLACE_NOM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SPR_BRANCH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SPR_DOK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SPR_GOS_CONTR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SPR_PRICE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STD_ED_GRP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TMP_RASH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TRANSP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VID_NAL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VPOL</w:t>
            </w:r>
          </w:p>
          <w:p w:rsidR="00191BAF" w:rsidRPr="00A04FDE" w:rsidRDefault="00191BAF" w:rsidP="00395B26">
            <w:pPr>
              <w:rPr>
                <w:lang w:val="en-US"/>
              </w:rPr>
            </w:pPr>
            <w:r w:rsidRPr="00A04FDE">
              <w:rPr>
                <w:lang w:val="en-US"/>
              </w:rPr>
              <w:t>VPOST</w:t>
            </w:r>
          </w:p>
          <w:p w:rsidR="00191BAF" w:rsidRPr="00E13079" w:rsidRDefault="00191BAF" w:rsidP="00395B26">
            <w:pPr>
              <w:jc w:val="both"/>
              <w:rPr>
                <w:lang w:val="en-US"/>
              </w:rPr>
            </w:pPr>
            <w:r w:rsidRPr="00A04FDE">
              <w:rPr>
                <w:lang w:val="en-US"/>
              </w:rPr>
              <w:t>DOG_S_S</w:t>
            </w:r>
          </w:p>
        </w:tc>
      </w:tr>
    </w:tbl>
    <w:p w:rsidR="00191BAF" w:rsidRPr="00F0700D" w:rsidRDefault="00191BAF" w:rsidP="00191BAF">
      <w:pPr>
        <w:rPr>
          <w:lang w:val="en-US"/>
        </w:rPr>
      </w:pPr>
    </w:p>
    <w:p w:rsidR="00191BAF" w:rsidRPr="00F0700D" w:rsidRDefault="00191BAF" w:rsidP="00E13079">
      <w:pPr>
        <w:pStyle w:val="3"/>
        <w:rPr>
          <w:lang w:val="en-US"/>
        </w:rPr>
      </w:pPr>
      <w:bookmarkStart w:id="115" w:name="_Toc472439746"/>
      <w:r w:rsidRPr="00F0700D">
        <w:rPr>
          <w:lang w:val="en-US"/>
        </w:rPr>
        <w:t>masob.dat</w:t>
      </w:r>
      <w:bookmarkEnd w:id="115"/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5919"/>
      </w:tblGrid>
      <w:tr w:rsidR="00191BAF" w:rsidRPr="002D6506" w:rsidTr="00E13079">
        <w:tc>
          <w:tcPr>
            <w:tcW w:w="2977" w:type="dxa"/>
          </w:tcPr>
          <w:p w:rsidR="00191BAF" w:rsidRPr="0067680C" w:rsidRDefault="00191BAF" w:rsidP="00395B26">
            <w:pPr>
              <w:rPr>
                <w:b/>
                <w:lang w:val="en-US"/>
              </w:rPr>
            </w:pPr>
            <w:r w:rsidRPr="0067680C">
              <w:rPr>
                <w:b/>
                <w:lang w:val="en-US"/>
              </w:rPr>
              <w:t>GRIDS@DOG_S_S</w:t>
            </w:r>
          </w:p>
        </w:tc>
        <w:tc>
          <w:tcPr>
            <w:tcW w:w="5919" w:type="dxa"/>
          </w:tcPr>
          <w:p w:rsidR="00191BAF" w:rsidRPr="00F0700D" w:rsidRDefault="00191BAF" w:rsidP="00395B26">
            <w:pPr>
              <w:rPr>
                <w:lang w:val="en-US"/>
              </w:rPr>
            </w:pPr>
            <w:proofErr w:type="spellStart"/>
            <w:r w:rsidRPr="00F0700D">
              <w:rPr>
                <w:lang w:val="en-US"/>
              </w:rPr>
              <w:t>новый</w:t>
            </w:r>
            <w:proofErr w:type="spellEnd"/>
            <w:r w:rsidRPr="00F0700D">
              <w:rPr>
                <w:lang w:val="en-US"/>
              </w:rPr>
              <w:t xml:space="preserve"> </w:t>
            </w:r>
            <w:proofErr w:type="spellStart"/>
            <w:r w:rsidRPr="00F0700D">
              <w:rPr>
                <w:lang w:val="en-US"/>
              </w:rPr>
              <w:t>эталонный</w:t>
            </w:r>
            <w:proofErr w:type="spellEnd"/>
            <w:r w:rsidRPr="00F0700D">
              <w:rPr>
                <w:lang w:val="en-US"/>
              </w:rPr>
              <w:t xml:space="preserve"> </w:t>
            </w:r>
            <w:proofErr w:type="spellStart"/>
            <w:r w:rsidRPr="00F0700D">
              <w:rPr>
                <w:lang w:val="en-US"/>
              </w:rPr>
              <w:t>элемент</w:t>
            </w:r>
            <w:proofErr w:type="spellEnd"/>
          </w:p>
        </w:tc>
      </w:tr>
    </w:tbl>
    <w:p w:rsidR="00191BAF" w:rsidRDefault="00191BAF" w:rsidP="00E13079">
      <w:pPr>
        <w:pStyle w:val="2"/>
      </w:pPr>
      <w:bookmarkStart w:id="116" w:name="_Toc472439747"/>
      <w:r>
        <w:t>"</w:t>
      </w:r>
      <w:r w:rsidR="00E13079">
        <w:t>управление закупками, запасами и продажами</w:t>
      </w:r>
      <w:r>
        <w:t>"</w:t>
      </w:r>
      <w:bookmarkEnd w:id="116"/>
    </w:p>
    <w:p w:rsidR="00191BAF" w:rsidRDefault="00191BAF" w:rsidP="00E13079">
      <w:pPr>
        <w:pStyle w:val="3"/>
      </w:pPr>
      <w:bookmarkStart w:id="117" w:name="_Toc472439748"/>
      <w:r>
        <w:t>masob.dat</w:t>
      </w:r>
      <w:bookmarkEnd w:id="117"/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5919"/>
      </w:tblGrid>
      <w:tr w:rsidR="00191BAF" w:rsidRPr="00526C3D" w:rsidTr="001F04CB">
        <w:tc>
          <w:tcPr>
            <w:tcW w:w="2977" w:type="dxa"/>
          </w:tcPr>
          <w:p w:rsidR="00191BAF" w:rsidRPr="0067680C" w:rsidRDefault="00191BAF" w:rsidP="00395B26">
            <w:pPr>
              <w:rPr>
                <w:b/>
              </w:rPr>
            </w:pPr>
            <w:r w:rsidRPr="0067680C">
              <w:rPr>
                <w:b/>
              </w:rPr>
              <w:t>GRIDS@DOG_S_S</w:t>
            </w:r>
          </w:p>
        </w:tc>
        <w:tc>
          <w:tcPr>
            <w:tcW w:w="5919" w:type="dxa"/>
          </w:tcPr>
          <w:p w:rsidR="00191BAF" w:rsidRPr="00526C3D" w:rsidRDefault="001F04CB" w:rsidP="00395B26">
            <w:proofErr w:type="spellStart"/>
            <w:r w:rsidRPr="00F0700D">
              <w:rPr>
                <w:lang w:val="en-US"/>
              </w:rPr>
              <w:t>новый</w:t>
            </w:r>
            <w:proofErr w:type="spellEnd"/>
            <w:r w:rsidRPr="00F0700D">
              <w:rPr>
                <w:lang w:val="en-US"/>
              </w:rPr>
              <w:t xml:space="preserve"> </w:t>
            </w:r>
            <w:proofErr w:type="spellStart"/>
            <w:r w:rsidRPr="00F0700D">
              <w:rPr>
                <w:lang w:val="en-US"/>
              </w:rPr>
              <w:t>эталонный</w:t>
            </w:r>
            <w:proofErr w:type="spellEnd"/>
            <w:r w:rsidRPr="00F0700D">
              <w:rPr>
                <w:lang w:val="en-US"/>
              </w:rPr>
              <w:t xml:space="preserve"> </w:t>
            </w:r>
            <w:proofErr w:type="spellStart"/>
            <w:r w:rsidRPr="00F0700D">
              <w:rPr>
                <w:lang w:val="en-US"/>
              </w:rPr>
              <w:t>элемент</w:t>
            </w:r>
            <w:proofErr w:type="spellEnd"/>
          </w:p>
        </w:tc>
      </w:tr>
    </w:tbl>
    <w:p w:rsidR="00191BAF" w:rsidRDefault="00191BAF" w:rsidP="001F04CB">
      <w:pPr>
        <w:pStyle w:val="3"/>
      </w:pPr>
      <w:bookmarkStart w:id="118" w:name="_Toc472439749"/>
      <w:r>
        <w:t>tfman.dat</w:t>
      </w:r>
      <w:bookmarkEnd w:id="118"/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5919"/>
      </w:tblGrid>
      <w:tr w:rsidR="00191BAF" w:rsidRPr="00526C3D" w:rsidTr="001F04CB">
        <w:tc>
          <w:tcPr>
            <w:tcW w:w="2977" w:type="dxa"/>
          </w:tcPr>
          <w:p w:rsidR="00191BAF" w:rsidRPr="0067680C" w:rsidRDefault="00191BAF" w:rsidP="00395B26">
            <w:pPr>
              <w:rPr>
                <w:b/>
              </w:rPr>
            </w:pPr>
            <w:r w:rsidRPr="0067680C">
              <w:rPr>
                <w:b/>
              </w:rPr>
              <w:t>DOG_S_S</w:t>
            </w:r>
          </w:p>
        </w:tc>
        <w:tc>
          <w:tcPr>
            <w:tcW w:w="5919" w:type="dxa"/>
          </w:tcPr>
          <w:p w:rsidR="00191BAF" w:rsidRPr="00526C3D" w:rsidRDefault="001F04CB" w:rsidP="00395B26">
            <w:r w:rsidRPr="001F04CB">
              <w:t>новое описание</w:t>
            </w:r>
          </w:p>
        </w:tc>
      </w:tr>
    </w:tbl>
    <w:p w:rsidR="00191BAF" w:rsidRPr="00191BAF" w:rsidRDefault="00191BAF" w:rsidP="00191BAF"/>
    <w:sectPr w:rsidR="00191BAF" w:rsidRPr="00191BA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DE" w:rsidRDefault="003A3ADE" w:rsidP="001F04CB">
      <w:pPr>
        <w:spacing w:after="0" w:line="240" w:lineRule="auto"/>
      </w:pPr>
      <w:r>
        <w:separator/>
      </w:r>
    </w:p>
  </w:endnote>
  <w:endnote w:type="continuationSeparator" w:id="0">
    <w:p w:rsidR="003A3ADE" w:rsidRDefault="003A3ADE" w:rsidP="001F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285985"/>
      <w:docPartObj>
        <w:docPartGallery w:val="Page Numbers (Bottom of Page)"/>
        <w:docPartUnique/>
      </w:docPartObj>
    </w:sdtPr>
    <w:sdtContent>
      <w:p w:rsidR="001F04CB" w:rsidRDefault="001F04C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40C">
          <w:rPr>
            <w:noProof/>
          </w:rPr>
          <w:t>2</w:t>
        </w:r>
        <w:r>
          <w:fldChar w:fldCharType="end"/>
        </w:r>
      </w:p>
    </w:sdtContent>
  </w:sdt>
  <w:p w:rsidR="001F04CB" w:rsidRDefault="001F04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DE" w:rsidRDefault="003A3ADE" w:rsidP="001F04CB">
      <w:pPr>
        <w:spacing w:after="0" w:line="240" w:lineRule="auto"/>
      </w:pPr>
      <w:r>
        <w:separator/>
      </w:r>
    </w:p>
  </w:footnote>
  <w:footnote w:type="continuationSeparator" w:id="0">
    <w:p w:rsidR="003A3ADE" w:rsidRDefault="003A3ADE" w:rsidP="001F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96F"/>
    <w:multiLevelType w:val="hybridMultilevel"/>
    <w:tmpl w:val="B0346230"/>
    <w:lvl w:ilvl="0" w:tplc="4DD8B2CC">
      <w:numFmt w:val="bullet"/>
      <w:lvlText w:val="-"/>
      <w:lvlJc w:val="left"/>
      <w:pPr>
        <w:ind w:left="49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4F267A9"/>
    <w:multiLevelType w:val="hybridMultilevel"/>
    <w:tmpl w:val="24066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94936"/>
    <w:multiLevelType w:val="hybridMultilevel"/>
    <w:tmpl w:val="EC02A6E2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">
    <w:nsid w:val="0C1414BD"/>
    <w:multiLevelType w:val="hybridMultilevel"/>
    <w:tmpl w:val="B44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05D05"/>
    <w:multiLevelType w:val="hybridMultilevel"/>
    <w:tmpl w:val="D75EEA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08F3E37"/>
    <w:multiLevelType w:val="hybridMultilevel"/>
    <w:tmpl w:val="F7981B5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>
    <w:nsid w:val="209707E3"/>
    <w:multiLevelType w:val="hybridMultilevel"/>
    <w:tmpl w:val="A500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1099D"/>
    <w:multiLevelType w:val="hybridMultilevel"/>
    <w:tmpl w:val="E61ED01A"/>
    <w:lvl w:ilvl="0" w:tplc="8B8CFBF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8">
    <w:nsid w:val="2F550694"/>
    <w:multiLevelType w:val="hybridMultilevel"/>
    <w:tmpl w:val="126C1AB6"/>
    <w:lvl w:ilvl="0" w:tplc="8B8CF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D01958"/>
    <w:multiLevelType w:val="hybridMultilevel"/>
    <w:tmpl w:val="B7E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A5C67"/>
    <w:multiLevelType w:val="hybridMultilevel"/>
    <w:tmpl w:val="1AFEE28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764764A3"/>
    <w:multiLevelType w:val="hybridMultilevel"/>
    <w:tmpl w:val="8A3454F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2">
    <w:nsid w:val="7D4819FD"/>
    <w:multiLevelType w:val="hybridMultilevel"/>
    <w:tmpl w:val="8F123C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68AE314">
      <w:start w:val="2"/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7D57358E"/>
    <w:multiLevelType w:val="hybridMultilevel"/>
    <w:tmpl w:val="A71A3AD8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4"/>
  </w:num>
  <w:num w:numId="4">
    <w:abstractNumId w:val="4"/>
  </w:num>
  <w:num w:numId="5">
    <w:abstractNumId w:val="3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13"/>
  </w:num>
  <w:num w:numId="11">
    <w:abstractNumId w:val="0"/>
  </w:num>
  <w:num w:numId="12">
    <w:abstractNumId w:val="8"/>
  </w:num>
  <w:num w:numId="13">
    <w:abstractNumId w:val="7"/>
  </w:num>
  <w:num w:numId="14">
    <w:abstractNumId w:val="11"/>
  </w:num>
  <w:num w:numId="15">
    <w:abstractNumId w:val="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01"/>
    <w:rsid w:val="00020A90"/>
    <w:rsid w:val="00021A37"/>
    <w:rsid w:val="000233B2"/>
    <w:rsid w:val="00032927"/>
    <w:rsid w:val="00082020"/>
    <w:rsid w:val="00085EDF"/>
    <w:rsid w:val="001164AE"/>
    <w:rsid w:val="001458DF"/>
    <w:rsid w:val="00156CB6"/>
    <w:rsid w:val="001849BE"/>
    <w:rsid w:val="00191BAF"/>
    <w:rsid w:val="001C13EC"/>
    <w:rsid w:val="001F04CB"/>
    <w:rsid w:val="001F2543"/>
    <w:rsid w:val="00237F26"/>
    <w:rsid w:val="00244D09"/>
    <w:rsid w:val="00244E5E"/>
    <w:rsid w:val="00267517"/>
    <w:rsid w:val="00294238"/>
    <w:rsid w:val="002959A6"/>
    <w:rsid w:val="002B6224"/>
    <w:rsid w:val="002B6EB7"/>
    <w:rsid w:val="00333A86"/>
    <w:rsid w:val="0034267D"/>
    <w:rsid w:val="00356C9E"/>
    <w:rsid w:val="00357B0A"/>
    <w:rsid w:val="00397B33"/>
    <w:rsid w:val="00397B5A"/>
    <w:rsid w:val="003A3ADE"/>
    <w:rsid w:val="003B54F5"/>
    <w:rsid w:val="003D23B0"/>
    <w:rsid w:val="003D4DA8"/>
    <w:rsid w:val="003F7B86"/>
    <w:rsid w:val="00401101"/>
    <w:rsid w:val="004066CE"/>
    <w:rsid w:val="004304B1"/>
    <w:rsid w:val="00491137"/>
    <w:rsid w:val="004C6DF8"/>
    <w:rsid w:val="0055206D"/>
    <w:rsid w:val="00566ED7"/>
    <w:rsid w:val="00592D6A"/>
    <w:rsid w:val="005B1D7A"/>
    <w:rsid w:val="00662485"/>
    <w:rsid w:val="00673681"/>
    <w:rsid w:val="006758EA"/>
    <w:rsid w:val="0067680C"/>
    <w:rsid w:val="006C1C11"/>
    <w:rsid w:val="006C4543"/>
    <w:rsid w:val="006F3611"/>
    <w:rsid w:val="00715225"/>
    <w:rsid w:val="00716349"/>
    <w:rsid w:val="00725D74"/>
    <w:rsid w:val="00727E96"/>
    <w:rsid w:val="0074694B"/>
    <w:rsid w:val="0075195A"/>
    <w:rsid w:val="00775D68"/>
    <w:rsid w:val="0079247B"/>
    <w:rsid w:val="00796BF7"/>
    <w:rsid w:val="008037E9"/>
    <w:rsid w:val="00806D0B"/>
    <w:rsid w:val="00841DBC"/>
    <w:rsid w:val="008E5B20"/>
    <w:rsid w:val="008F095D"/>
    <w:rsid w:val="0090014F"/>
    <w:rsid w:val="00912739"/>
    <w:rsid w:val="00944932"/>
    <w:rsid w:val="0095706B"/>
    <w:rsid w:val="00994E12"/>
    <w:rsid w:val="009D285D"/>
    <w:rsid w:val="00A34831"/>
    <w:rsid w:val="00A46AA0"/>
    <w:rsid w:val="00A7240C"/>
    <w:rsid w:val="00A85C03"/>
    <w:rsid w:val="00AD72FE"/>
    <w:rsid w:val="00B07FC8"/>
    <w:rsid w:val="00B134F3"/>
    <w:rsid w:val="00B504AF"/>
    <w:rsid w:val="00B63560"/>
    <w:rsid w:val="00B73BD6"/>
    <w:rsid w:val="00BB34C8"/>
    <w:rsid w:val="00BC2EAC"/>
    <w:rsid w:val="00BE1570"/>
    <w:rsid w:val="00C119BE"/>
    <w:rsid w:val="00C121E2"/>
    <w:rsid w:val="00C24C0A"/>
    <w:rsid w:val="00C52590"/>
    <w:rsid w:val="00C84111"/>
    <w:rsid w:val="00CB7665"/>
    <w:rsid w:val="00CC62BE"/>
    <w:rsid w:val="00CE77BF"/>
    <w:rsid w:val="00D307F2"/>
    <w:rsid w:val="00D64278"/>
    <w:rsid w:val="00DF6943"/>
    <w:rsid w:val="00E13079"/>
    <w:rsid w:val="00E6112B"/>
    <w:rsid w:val="00E72047"/>
    <w:rsid w:val="00E94D59"/>
    <w:rsid w:val="00E970E8"/>
    <w:rsid w:val="00EA76A5"/>
    <w:rsid w:val="00EA7810"/>
    <w:rsid w:val="00EB795A"/>
    <w:rsid w:val="00EE62FA"/>
    <w:rsid w:val="00EF4E09"/>
    <w:rsid w:val="00F00BF4"/>
    <w:rsid w:val="00F116B3"/>
    <w:rsid w:val="00F32C58"/>
    <w:rsid w:val="00F44662"/>
    <w:rsid w:val="00F94719"/>
    <w:rsid w:val="00FE03E3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2EEA-74E2-40D3-BCAC-AD597131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17004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</dc:creator>
  <cp:lastModifiedBy>Ирина Стерлингова</cp:lastModifiedBy>
  <cp:revision>77</cp:revision>
  <dcterms:created xsi:type="dcterms:W3CDTF">2016-07-12T08:11:00Z</dcterms:created>
  <dcterms:modified xsi:type="dcterms:W3CDTF">2017-01-18T10:30:00Z</dcterms:modified>
</cp:coreProperties>
</file>